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A9" w:rsidRPr="00C3094F" w:rsidRDefault="009C7EA9" w:rsidP="00C3094F">
      <w:pPr>
        <w:jc w:val="center"/>
        <w:rPr>
          <w:rFonts w:asciiTheme="minorHAnsi" w:hAnsiTheme="minorHAnsi" w:cstheme="minorHAnsi"/>
          <w:b/>
          <w:sz w:val="28"/>
          <w:szCs w:val="28"/>
          <w:u w:val="single"/>
        </w:rPr>
      </w:pPr>
      <w:r w:rsidRPr="00C3094F">
        <w:rPr>
          <w:rFonts w:asciiTheme="minorHAnsi" w:hAnsiTheme="minorHAnsi" w:cstheme="minorHAnsi"/>
          <w:b/>
          <w:sz w:val="28"/>
          <w:szCs w:val="28"/>
          <w:u w:val="single"/>
        </w:rPr>
        <w:t>Curriculum Vitae</w:t>
      </w:r>
    </w:p>
    <w:p w:rsidR="009C7EA9" w:rsidRPr="00483621" w:rsidRDefault="009C7EA9" w:rsidP="009C7EA9">
      <w:pPr>
        <w:rPr>
          <w:rFonts w:asciiTheme="minorHAnsi" w:hAnsiTheme="minorHAnsi" w:cstheme="minorHAnsi"/>
          <w:u w:val="single"/>
        </w:rPr>
      </w:pPr>
    </w:p>
    <w:p w:rsidR="009C7EA9" w:rsidRPr="00483621" w:rsidRDefault="009C7EA9" w:rsidP="009C7EA9">
      <w:pPr>
        <w:rPr>
          <w:rFonts w:asciiTheme="minorHAnsi" w:hAnsiTheme="minorHAnsi" w:cstheme="minorHAnsi"/>
          <w:b/>
          <w:u w:val="single"/>
        </w:rPr>
      </w:pPr>
      <w:r w:rsidRPr="00483621">
        <w:rPr>
          <w:rFonts w:asciiTheme="minorHAnsi" w:hAnsiTheme="minorHAnsi" w:cstheme="minorHAnsi"/>
          <w:b/>
          <w:u w:val="single"/>
        </w:rPr>
        <w:t>Persoonsgegevens:</w:t>
      </w:r>
    </w:p>
    <w:p w:rsidR="009C7EA9" w:rsidRPr="00483621" w:rsidRDefault="009C7EA9" w:rsidP="009C7EA9">
      <w:pPr>
        <w:rPr>
          <w:rFonts w:asciiTheme="minorHAnsi" w:hAnsiTheme="minorHAnsi" w:cstheme="minorHAnsi"/>
          <w:b/>
          <w:u w:val="single"/>
        </w:rPr>
      </w:pPr>
    </w:p>
    <w:p w:rsidR="009C7EA9" w:rsidRPr="00483621" w:rsidRDefault="009C7EA9" w:rsidP="009C7EA9">
      <w:pPr>
        <w:spacing w:line="360" w:lineRule="auto"/>
        <w:rPr>
          <w:rFonts w:asciiTheme="minorHAnsi" w:hAnsiTheme="minorHAnsi" w:cstheme="minorHAnsi"/>
        </w:rPr>
      </w:pPr>
      <w:r w:rsidRPr="00483621">
        <w:rPr>
          <w:rFonts w:asciiTheme="minorHAnsi" w:hAnsiTheme="minorHAnsi" w:cstheme="minorHAnsi"/>
        </w:rPr>
        <w:t>Naam:</w:t>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t xml:space="preserve">Linda </w:t>
      </w:r>
      <w:r w:rsidR="00605B72">
        <w:rPr>
          <w:rFonts w:asciiTheme="minorHAnsi" w:hAnsiTheme="minorHAnsi" w:cstheme="minorHAnsi"/>
        </w:rPr>
        <w:t xml:space="preserve">Johanna </w:t>
      </w:r>
      <w:r w:rsidRPr="00483621">
        <w:rPr>
          <w:rFonts w:asciiTheme="minorHAnsi" w:hAnsiTheme="minorHAnsi" w:cstheme="minorHAnsi"/>
        </w:rPr>
        <w:t xml:space="preserve">van Lier </w:t>
      </w:r>
    </w:p>
    <w:p w:rsidR="009C7EA9" w:rsidRDefault="00605B72" w:rsidP="00605B72">
      <w:pPr>
        <w:spacing w:line="360" w:lineRule="auto"/>
        <w:rPr>
          <w:rFonts w:asciiTheme="minorHAnsi" w:hAnsiTheme="minorHAnsi" w:cstheme="minorHAnsi"/>
        </w:rPr>
      </w:pPr>
      <w:r>
        <w:rPr>
          <w:rFonts w:asciiTheme="minorHAnsi" w:hAnsiTheme="minorHAnsi" w:cstheme="minorHAnsi"/>
        </w:rPr>
        <w:t>Adres: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Bim</w:t>
      </w:r>
      <w:proofErr w:type="spellEnd"/>
      <w:r>
        <w:rPr>
          <w:rFonts w:asciiTheme="minorHAnsi" w:hAnsiTheme="minorHAnsi" w:cstheme="minorHAnsi"/>
        </w:rPr>
        <w:t xml:space="preserve"> van der Kleistraat 11, Oisterwijk</w:t>
      </w:r>
    </w:p>
    <w:p w:rsidR="00C3094F" w:rsidRPr="00483621" w:rsidRDefault="00C3094F" w:rsidP="00605B72">
      <w:pPr>
        <w:spacing w:line="360" w:lineRule="auto"/>
        <w:rPr>
          <w:rFonts w:asciiTheme="minorHAnsi" w:hAnsiTheme="minorHAnsi" w:cstheme="minorHAnsi"/>
        </w:rPr>
      </w:pPr>
      <w:r>
        <w:rPr>
          <w:rFonts w:asciiTheme="minorHAnsi" w:hAnsiTheme="minorHAnsi" w:cstheme="minorHAnsi"/>
        </w:rPr>
        <w:t>Praktijkadres: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Verdilaan 26, Berkel-Enschot</w:t>
      </w:r>
    </w:p>
    <w:p w:rsidR="009C7EA9" w:rsidRDefault="009C7EA9" w:rsidP="009C7EA9">
      <w:pPr>
        <w:spacing w:line="360" w:lineRule="auto"/>
        <w:rPr>
          <w:rFonts w:asciiTheme="minorHAnsi" w:hAnsiTheme="minorHAnsi" w:cstheme="minorHAnsi"/>
          <w:b/>
        </w:rPr>
      </w:pPr>
      <w:proofErr w:type="spellStart"/>
      <w:r w:rsidRPr="00B9523C">
        <w:rPr>
          <w:rFonts w:asciiTheme="minorHAnsi" w:hAnsiTheme="minorHAnsi" w:cstheme="minorHAnsi"/>
          <w:b/>
        </w:rPr>
        <w:t>Telefoonummer</w:t>
      </w:r>
      <w:proofErr w:type="spellEnd"/>
      <w:r w:rsidRPr="00B9523C">
        <w:rPr>
          <w:rFonts w:asciiTheme="minorHAnsi" w:hAnsiTheme="minorHAnsi" w:cstheme="minorHAnsi"/>
          <w:b/>
        </w:rPr>
        <w:t>:</w:t>
      </w:r>
      <w:r w:rsidRPr="00B9523C">
        <w:rPr>
          <w:rFonts w:asciiTheme="minorHAnsi" w:hAnsiTheme="minorHAnsi" w:cstheme="minorHAnsi"/>
          <w:b/>
        </w:rPr>
        <w:tab/>
      </w:r>
      <w:r w:rsidRPr="00B9523C">
        <w:rPr>
          <w:rFonts w:asciiTheme="minorHAnsi" w:hAnsiTheme="minorHAnsi" w:cstheme="minorHAnsi"/>
          <w:b/>
        </w:rPr>
        <w:tab/>
      </w:r>
      <w:r w:rsidRPr="00B9523C">
        <w:rPr>
          <w:rFonts w:asciiTheme="minorHAnsi" w:hAnsiTheme="minorHAnsi" w:cstheme="minorHAnsi"/>
          <w:b/>
        </w:rPr>
        <w:tab/>
        <w:t>06-38307523</w:t>
      </w:r>
    </w:p>
    <w:p w:rsidR="00C3094F" w:rsidRPr="00B9523C" w:rsidRDefault="00C3094F" w:rsidP="009C7EA9">
      <w:pPr>
        <w:spacing w:line="360" w:lineRule="auto"/>
        <w:rPr>
          <w:rFonts w:asciiTheme="minorHAnsi" w:hAnsiTheme="minorHAnsi" w:cstheme="minorHAnsi"/>
          <w:b/>
        </w:rPr>
      </w:pPr>
      <w:r>
        <w:rPr>
          <w:rFonts w:asciiTheme="minorHAnsi" w:hAnsiTheme="minorHAnsi" w:cstheme="minorHAnsi"/>
          <w:b/>
        </w:rPr>
        <w:t>Website: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www.lindajohannavanlier.nl</w:t>
      </w:r>
    </w:p>
    <w:p w:rsidR="009C7EA9" w:rsidRPr="00483621" w:rsidRDefault="009C7EA9" w:rsidP="009C7EA9">
      <w:pPr>
        <w:spacing w:line="360" w:lineRule="auto"/>
        <w:rPr>
          <w:rFonts w:asciiTheme="minorHAnsi" w:hAnsiTheme="minorHAnsi" w:cstheme="minorHAnsi"/>
          <w:lang w:val="de-DE"/>
        </w:rPr>
      </w:pPr>
      <w:r w:rsidRPr="00483621">
        <w:rPr>
          <w:rFonts w:asciiTheme="minorHAnsi" w:hAnsiTheme="minorHAnsi" w:cstheme="minorHAnsi"/>
          <w:lang w:val="de-DE"/>
        </w:rPr>
        <w:t>Geboortedatum:</w:t>
      </w:r>
      <w:r w:rsidRPr="00483621">
        <w:rPr>
          <w:rFonts w:asciiTheme="minorHAnsi" w:hAnsiTheme="minorHAnsi" w:cstheme="minorHAnsi"/>
          <w:lang w:val="de-DE"/>
        </w:rPr>
        <w:tab/>
      </w:r>
      <w:r w:rsidRPr="00483621">
        <w:rPr>
          <w:rFonts w:asciiTheme="minorHAnsi" w:hAnsiTheme="minorHAnsi" w:cstheme="minorHAnsi"/>
          <w:lang w:val="de-DE"/>
        </w:rPr>
        <w:tab/>
      </w:r>
      <w:r w:rsidRPr="00483621">
        <w:rPr>
          <w:rFonts w:asciiTheme="minorHAnsi" w:hAnsiTheme="minorHAnsi" w:cstheme="minorHAnsi"/>
          <w:lang w:val="de-DE"/>
        </w:rPr>
        <w:tab/>
        <w:t xml:space="preserve">30 </w:t>
      </w:r>
      <w:proofErr w:type="spellStart"/>
      <w:r w:rsidRPr="00483621">
        <w:rPr>
          <w:rFonts w:asciiTheme="minorHAnsi" w:hAnsiTheme="minorHAnsi" w:cstheme="minorHAnsi"/>
          <w:lang w:val="de-DE"/>
        </w:rPr>
        <w:t>juli</w:t>
      </w:r>
      <w:proofErr w:type="spellEnd"/>
      <w:r w:rsidRPr="00483621">
        <w:rPr>
          <w:rFonts w:asciiTheme="minorHAnsi" w:hAnsiTheme="minorHAnsi" w:cstheme="minorHAnsi"/>
          <w:lang w:val="de-DE"/>
        </w:rPr>
        <w:t xml:space="preserve"> 1982</w:t>
      </w:r>
    </w:p>
    <w:p w:rsidR="009C7EA9" w:rsidRPr="00483621" w:rsidRDefault="009C7EA9" w:rsidP="009C7EA9">
      <w:pPr>
        <w:spacing w:line="360" w:lineRule="auto"/>
        <w:rPr>
          <w:rFonts w:asciiTheme="minorHAnsi" w:hAnsiTheme="minorHAnsi" w:cstheme="minorHAnsi"/>
        </w:rPr>
      </w:pPr>
      <w:r w:rsidRPr="00483621">
        <w:rPr>
          <w:rFonts w:asciiTheme="minorHAnsi" w:hAnsiTheme="minorHAnsi" w:cstheme="minorHAnsi"/>
        </w:rPr>
        <w:t>Geboorteplaats:</w:t>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t>Berkel-Enschot</w:t>
      </w:r>
    </w:p>
    <w:p w:rsidR="009C7EA9" w:rsidRPr="00483621" w:rsidRDefault="009C7EA9" w:rsidP="009C7EA9">
      <w:pPr>
        <w:spacing w:line="360" w:lineRule="auto"/>
        <w:rPr>
          <w:rFonts w:asciiTheme="minorHAnsi" w:hAnsiTheme="minorHAnsi" w:cstheme="minorHAnsi"/>
        </w:rPr>
      </w:pPr>
      <w:r w:rsidRPr="00483621">
        <w:rPr>
          <w:rFonts w:asciiTheme="minorHAnsi" w:hAnsiTheme="minorHAnsi" w:cstheme="minorHAnsi"/>
        </w:rPr>
        <w:t>Nationaliteit:</w:t>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t>Nederlandse</w:t>
      </w:r>
    </w:p>
    <w:p w:rsidR="009C7EA9" w:rsidRPr="00483621" w:rsidRDefault="009C7EA9" w:rsidP="009C7EA9">
      <w:pPr>
        <w:spacing w:line="360" w:lineRule="auto"/>
        <w:rPr>
          <w:rFonts w:asciiTheme="minorHAnsi" w:hAnsiTheme="minorHAnsi" w:cstheme="minorHAnsi"/>
        </w:rPr>
      </w:pPr>
    </w:p>
    <w:p w:rsidR="009C7EA9" w:rsidRPr="00483621" w:rsidRDefault="009C7EA9" w:rsidP="009C7EA9">
      <w:pPr>
        <w:spacing w:line="360" w:lineRule="auto"/>
        <w:rPr>
          <w:rFonts w:asciiTheme="minorHAnsi" w:hAnsiTheme="minorHAnsi" w:cstheme="minorHAnsi"/>
          <w:b/>
          <w:u w:val="single"/>
        </w:rPr>
      </w:pPr>
      <w:r w:rsidRPr="00483621">
        <w:rPr>
          <w:rFonts w:asciiTheme="minorHAnsi" w:hAnsiTheme="minorHAnsi" w:cstheme="minorHAnsi"/>
          <w:b/>
          <w:u w:val="single"/>
        </w:rPr>
        <w:t>Opleidingen:</w:t>
      </w:r>
    </w:p>
    <w:p w:rsidR="009C7EA9" w:rsidRPr="00483621" w:rsidRDefault="009C7EA9" w:rsidP="009C7EA9">
      <w:pPr>
        <w:spacing w:line="360" w:lineRule="auto"/>
        <w:rPr>
          <w:rFonts w:asciiTheme="minorHAnsi" w:hAnsiTheme="minorHAnsi" w:cstheme="minorHAnsi"/>
          <w:b/>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MAVO</w:t>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t xml:space="preserve">          </w:t>
      </w:r>
      <w:r w:rsidRPr="00483621">
        <w:rPr>
          <w:rFonts w:asciiTheme="minorHAnsi" w:hAnsiTheme="minorHAnsi" w:cstheme="minorHAnsi"/>
        </w:rPr>
        <w:tab/>
      </w:r>
      <w:r w:rsidR="00483621">
        <w:rPr>
          <w:rFonts w:asciiTheme="minorHAnsi" w:hAnsiTheme="minorHAnsi" w:cstheme="minorHAnsi"/>
        </w:rPr>
        <w:tab/>
      </w:r>
      <w:r w:rsidRPr="00483621">
        <w:rPr>
          <w:rFonts w:asciiTheme="minorHAnsi" w:hAnsiTheme="minorHAnsi" w:cstheme="minorHAnsi"/>
        </w:rPr>
        <w:t>behaald in 1998</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HAVO</w:t>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t xml:space="preserve">          </w:t>
      </w:r>
      <w:r w:rsidRPr="00483621">
        <w:rPr>
          <w:rFonts w:asciiTheme="minorHAnsi" w:hAnsiTheme="minorHAnsi" w:cstheme="minorHAnsi"/>
        </w:rPr>
        <w:tab/>
        <w:t>behaald in 2000</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 xml:space="preserve">Fontys Hogeschool </w:t>
      </w:r>
    </w:p>
    <w:p w:rsidR="009C7EA9" w:rsidRPr="00483621" w:rsidRDefault="009C7EA9" w:rsidP="009C7EA9">
      <w:pPr>
        <w:rPr>
          <w:rFonts w:asciiTheme="minorHAnsi" w:hAnsiTheme="minorHAnsi" w:cstheme="minorHAnsi"/>
        </w:rPr>
      </w:pPr>
      <w:r w:rsidRPr="00483621">
        <w:rPr>
          <w:rFonts w:asciiTheme="minorHAnsi" w:hAnsiTheme="minorHAnsi" w:cstheme="minorHAnsi"/>
        </w:rPr>
        <w:t xml:space="preserve">Sociaal Pedagogische </w:t>
      </w:r>
    </w:p>
    <w:p w:rsidR="009C7EA9" w:rsidRPr="00483621" w:rsidRDefault="009C7EA9" w:rsidP="009C7EA9">
      <w:pPr>
        <w:rPr>
          <w:rFonts w:asciiTheme="minorHAnsi" w:hAnsiTheme="minorHAnsi" w:cstheme="minorHAnsi"/>
        </w:rPr>
      </w:pPr>
      <w:r w:rsidRPr="00483621">
        <w:rPr>
          <w:rFonts w:asciiTheme="minorHAnsi" w:hAnsiTheme="minorHAnsi" w:cstheme="minorHAnsi"/>
        </w:rPr>
        <w:t>Hulpverlening  SPH</w:t>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t xml:space="preserve">behaald in april 2005 </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Medische Basiskennis HBO</w:t>
      </w:r>
      <w:r w:rsidRPr="00483621">
        <w:rPr>
          <w:rFonts w:asciiTheme="minorHAnsi" w:hAnsiTheme="minorHAnsi" w:cstheme="minorHAnsi"/>
        </w:rPr>
        <w:tab/>
      </w:r>
      <w:r w:rsidRPr="00483621">
        <w:rPr>
          <w:rFonts w:asciiTheme="minorHAnsi" w:hAnsiTheme="minorHAnsi" w:cstheme="minorHAnsi"/>
        </w:rPr>
        <w:tab/>
        <w:t>behaald in maart 2011</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p>
    <w:p w:rsidR="009C7EA9" w:rsidRPr="00483621" w:rsidRDefault="009C7EA9" w:rsidP="009C7EA9">
      <w:pPr>
        <w:spacing w:line="360" w:lineRule="auto"/>
        <w:rPr>
          <w:rFonts w:asciiTheme="minorHAnsi" w:hAnsiTheme="minorHAnsi" w:cstheme="minorHAnsi"/>
          <w:b/>
          <w:u w:val="single"/>
        </w:rPr>
      </w:pPr>
      <w:r w:rsidRPr="00483621">
        <w:rPr>
          <w:rFonts w:asciiTheme="minorHAnsi" w:hAnsiTheme="minorHAnsi" w:cstheme="minorHAnsi"/>
          <w:b/>
          <w:u w:val="single"/>
        </w:rPr>
        <w:t>Cursussen:</w:t>
      </w:r>
    </w:p>
    <w:p w:rsidR="009C7EA9" w:rsidRPr="00483621" w:rsidRDefault="009C7EA9" w:rsidP="009C7EA9">
      <w:pPr>
        <w:spacing w:line="360" w:lineRule="auto"/>
        <w:rPr>
          <w:rFonts w:asciiTheme="minorHAnsi" w:hAnsiTheme="minorHAnsi" w:cstheme="minorHAnsi"/>
          <w:b/>
          <w:u w:val="single"/>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Spelinterventies bij kinderen</w:t>
      </w:r>
    </w:p>
    <w:p w:rsidR="009C7EA9" w:rsidRPr="00483621" w:rsidRDefault="009C7EA9" w:rsidP="009C7EA9">
      <w:pPr>
        <w:rPr>
          <w:rFonts w:asciiTheme="minorHAnsi" w:hAnsiTheme="minorHAnsi" w:cstheme="minorHAnsi"/>
        </w:rPr>
      </w:pPr>
      <w:r w:rsidRPr="00483621">
        <w:rPr>
          <w:rFonts w:asciiTheme="minorHAnsi" w:hAnsiTheme="minorHAnsi" w:cstheme="minorHAnsi"/>
        </w:rPr>
        <w:t>met een ontwikkelingsstoornis</w:t>
      </w:r>
      <w:r w:rsidRPr="00483621">
        <w:rPr>
          <w:rFonts w:asciiTheme="minorHAnsi" w:hAnsiTheme="minorHAnsi" w:cstheme="minorHAnsi"/>
        </w:rPr>
        <w:tab/>
        <w:t>gevolgd in mei 2004</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Autismespectrum-</w:t>
      </w:r>
    </w:p>
    <w:p w:rsidR="009C7EA9" w:rsidRPr="00483621" w:rsidRDefault="009C7EA9" w:rsidP="009C7EA9">
      <w:pPr>
        <w:rPr>
          <w:rFonts w:asciiTheme="minorHAnsi" w:hAnsiTheme="minorHAnsi" w:cstheme="minorHAnsi"/>
        </w:rPr>
      </w:pPr>
      <w:r w:rsidRPr="00483621">
        <w:rPr>
          <w:rFonts w:asciiTheme="minorHAnsi" w:hAnsiTheme="minorHAnsi" w:cstheme="minorHAnsi"/>
        </w:rPr>
        <w:t>stoornissen en ouderbegeleiding        gevolgd in december 2005</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Omgaan met agressie</w:t>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t xml:space="preserve">divers </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Bedrijfshulpverlening</w:t>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t>divers</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Speltherapie basis</w:t>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t>gevolgd in september 2009</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 xml:space="preserve">Oplossingsgericht coachen    </w:t>
      </w:r>
      <w:r w:rsidRPr="00483621">
        <w:rPr>
          <w:rFonts w:asciiTheme="minorHAnsi" w:hAnsiTheme="minorHAnsi" w:cstheme="minorHAnsi"/>
        </w:rPr>
        <w:tab/>
      </w:r>
      <w:r w:rsidRPr="00483621">
        <w:rPr>
          <w:rFonts w:asciiTheme="minorHAnsi" w:hAnsiTheme="minorHAnsi" w:cstheme="minorHAnsi"/>
        </w:rPr>
        <w:tab/>
        <w:t xml:space="preserve"> gevolgd in december 2010 </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b/>
          <w:u w:val="single"/>
        </w:rPr>
      </w:pPr>
    </w:p>
    <w:p w:rsidR="00AF55B6" w:rsidRPr="00483621" w:rsidRDefault="00AF55B6" w:rsidP="009C7EA9">
      <w:pPr>
        <w:rPr>
          <w:rFonts w:asciiTheme="minorHAnsi" w:hAnsiTheme="minorHAnsi" w:cstheme="minorHAnsi"/>
          <w:b/>
          <w:u w:val="single"/>
        </w:rPr>
      </w:pPr>
    </w:p>
    <w:p w:rsidR="009C7EA9" w:rsidRPr="00483621" w:rsidRDefault="009C7EA9" w:rsidP="009C7EA9">
      <w:pPr>
        <w:rPr>
          <w:rFonts w:asciiTheme="minorHAnsi" w:hAnsiTheme="minorHAnsi" w:cstheme="minorHAnsi"/>
          <w:b/>
          <w:u w:val="single"/>
        </w:rPr>
      </w:pPr>
      <w:r w:rsidRPr="00483621">
        <w:rPr>
          <w:rFonts w:asciiTheme="minorHAnsi" w:hAnsiTheme="minorHAnsi" w:cstheme="minorHAnsi"/>
          <w:b/>
          <w:u w:val="single"/>
        </w:rPr>
        <w:t>Vervolg cursussen</w:t>
      </w:r>
    </w:p>
    <w:p w:rsidR="009C7EA9" w:rsidRPr="00483621" w:rsidRDefault="009C7EA9" w:rsidP="009C7EA9">
      <w:pPr>
        <w:rPr>
          <w:rFonts w:asciiTheme="minorHAnsi" w:hAnsiTheme="minorHAnsi" w:cstheme="minorHAnsi"/>
          <w:b/>
          <w:u w:val="single"/>
        </w:rPr>
      </w:pPr>
      <w:r w:rsidRPr="00483621">
        <w:rPr>
          <w:rFonts w:asciiTheme="minorHAnsi" w:hAnsiTheme="minorHAnsi" w:cstheme="minorHAnsi"/>
          <w:b/>
          <w:u w:val="single"/>
        </w:rPr>
        <w:t xml:space="preserve"> </w:t>
      </w:r>
    </w:p>
    <w:p w:rsidR="009C7EA9" w:rsidRPr="00483621" w:rsidRDefault="009C7EA9" w:rsidP="009C7EA9">
      <w:pPr>
        <w:rPr>
          <w:rFonts w:asciiTheme="minorHAnsi" w:hAnsiTheme="minorHAnsi" w:cstheme="minorHAnsi"/>
        </w:rPr>
      </w:pPr>
      <w:r w:rsidRPr="00483621">
        <w:rPr>
          <w:rFonts w:asciiTheme="minorHAnsi" w:hAnsiTheme="minorHAnsi" w:cstheme="minorHAnsi"/>
        </w:rPr>
        <w:t>Brainblocks (</w:t>
      </w:r>
      <w:proofErr w:type="spellStart"/>
      <w:r w:rsidRPr="00483621">
        <w:rPr>
          <w:rFonts w:asciiTheme="minorHAnsi" w:hAnsiTheme="minorHAnsi" w:cstheme="minorHAnsi"/>
        </w:rPr>
        <w:t>psycho</w:t>
      </w:r>
      <w:proofErr w:type="spellEnd"/>
      <w:r w:rsidRPr="00483621">
        <w:rPr>
          <w:rFonts w:asciiTheme="minorHAnsi" w:hAnsiTheme="minorHAnsi" w:cstheme="minorHAnsi"/>
        </w:rPr>
        <w:t xml:space="preserve">-educatie           </w:t>
      </w:r>
      <w:r w:rsidR="00483621">
        <w:rPr>
          <w:rFonts w:asciiTheme="minorHAnsi" w:hAnsiTheme="minorHAnsi" w:cstheme="minorHAnsi"/>
        </w:rPr>
        <w:tab/>
      </w:r>
      <w:r w:rsidRPr="00483621">
        <w:rPr>
          <w:rFonts w:asciiTheme="minorHAnsi" w:hAnsiTheme="minorHAnsi" w:cstheme="minorHAnsi"/>
        </w:rPr>
        <w:t>gevolgd in april 2012</w:t>
      </w:r>
    </w:p>
    <w:p w:rsidR="009C7EA9" w:rsidRPr="00483621" w:rsidRDefault="009C7EA9" w:rsidP="009C7EA9">
      <w:pPr>
        <w:rPr>
          <w:rFonts w:asciiTheme="minorHAnsi" w:hAnsiTheme="minorHAnsi" w:cstheme="minorHAnsi"/>
        </w:rPr>
      </w:pPr>
      <w:r w:rsidRPr="00483621">
        <w:rPr>
          <w:rFonts w:asciiTheme="minorHAnsi" w:hAnsiTheme="minorHAnsi" w:cstheme="minorHAnsi"/>
        </w:rPr>
        <w:t xml:space="preserve">bij autisme </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 xml:space="preserve">Workshop Spelend coachen             </w:t>
      </w:r>
      <w:r w:rsidR="00483621">
        <w:rPr>
          <w:rFonts w:asciiTheme="minorHAnsi" w:hAnsiTheme="minorHAnsi" w:cstheme="minorHAnsi"/>
        </w:rPr>
        <w:tab/>
      </w:r>
      <w:r w:rsidRPr="00483621">
        <w:rPr>
          <w:rFonts w:asciiTheme="minorHAnsi" w:hAnsiTheme="minorHAnsi" w:cstheme="minorHAnsi"/>
        </w:rPr>
        <w:t xml:space="preserve">gevolgd in  maart 2013 </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 xml:space="preserve">Coaching bij ADHD en ADD           </w:t>
      </w:r>
      <w:r w:rsidR="00483621">
        <w:rPr>
          <w:rFonts w:asciiTheme="minorHAnsi" w:hAnsiTheme="minorHAnsi" w:cstheme="minorHAnsi"/>
        </w:rPr>
        <w:tab/>
      </w:r>
      <w:r w:rsidRPr="00483621">
        <w:rPr>
          <w:rFonts w:asciiTheme="minorHAnsi" w:hAnsiTheme="minorHAnsi" w:cstheme="minorHAnsi"/>
        </w:rPr>
        <w:t xml:space="preserve">gevolgd in december 2013 </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r w:rsidRPr="00483621">
        <w:rPr>
          <w:rFonts w:asciiTheme="minorHAnsi" w:hAnsiTheme="minorHAnsi" w:cstheme="minorHAnsi"/>
        </w:rPr>
        <w:t xml:space="preserve">Oplossingsgericht werken </w:t>
      </w:r>
      <w:r w:rsidRPr="00483621">
        <w:rPr>
          <w:rFonts w:asciiTheme="minorHAnsi" w:hAnsiTheme="minorHAnsi" w:cstheme="minorHAnsi"/>
        </w:rPr>
        <w:tab/>
        <w:t xml:space="preserve">           </w:t>
      </w:r>
      <w:r w:rsidR="00483621">
        <w:rPr>
          <w:rFonts w:asciiTheme="minorHAnsi" w:hAnsiTheme="minorHAnsi" w:cstheme="minorHAnsi"/>
        </w:rPr>
        <w:tab/>
      </w:r>
      <w:r w:rsidRPr="00483621">
        <w:rPr>
          <w:rFonts w:asciiTheme="minorHAnsi" w:hAnsiTheme="minorHAnsi" w:cstheme="minorHAnsi"/>
        </w:rPr>
        <w:t xml:space="preserve">gevolgd in januari 2014 </w:t>
      </w:r>
    </w:p>
    <w:p w:rsidR="00EE11A6" w:rsidRPr="00483621" w:rsidRDefault="00EE11A6" w:rsidP="009C7EA9">
      <w:pPr>
        <w:rPr>
          <w:rFonts w:asciiTheme="minorHAnsi" w:hAnsiTheme="minorHAnsi" w:cstheme="minorHAnsi"/>
        </w:rPr>
      </w:pPr>
    </w:p>
    <w:p w:rsidR="00EE11A6" w:rsidRPr="00483621" w:rsidRDefault="00EE11A6" w:rsidP="009C7EA9">
      <w:pPr>
        <w:rPr>
          <w:rFonts w:asciiTheme="minorHAnsi" w:hAnsiTheme="minorHAnsi" w:cstheme="minorHAnsi"/>
        </w:rPr>
      </w:pPr>
      <w:r w:rsidRPr="00483621">
        <w:rPr>
          <w:rFonts w:asciiTheme="minorHAnsi" w:hAnsiTheme="minorHAnsi" w:cstheme="minorHAnsi"/>
        </w:rPr>
        <w:t xml:space="preserve">Opvoedondersteuning   </w:t>
      </w:r>
      <w:r w:rsidRPr="00483621">
        <w:rPr>
          <w:rFonts w:asciiTheme="minorHAnsi" w:hAnsiTheme="minorHAnsi" w:cstheme="minorHAnsi"/>
        </w:rPr>
        <w:tab/>
        <w:t xml:space="preserve">           </w:t>
      </w:r>
      <w:r w:rsidR="00483621">
        <w:rPr>
          <w:rFonts w:asciiTheme="minorHAnsi" w:hAnsiTheme="minorHAnsi" w:cstheme="minorHAnsi"/>
        </w:rPr>
        <w:tab/>
      </w:r>
      <w:r w:rsidRPr="00483621">
        <w:rPr>
          <w:rFonts w:asciiTheme="minorHAnsi" w:hAnsiTheme="minorHAnsi" w:cstheme="minorHAnsi"/>
        </w:rPr>
        <w:t>gevolgd in oktober 2015</w:t>
      </w:r>
    </w:p>
    <w:p w:rsidR="00AF55B6" w:rsidRPr="00483621" w:rsidRDefault="00AF55B6" w:rsidP="009C7EA9">
      <w:pPr>
        <w:rPr>
          <w:rFonts w:asciiTheme="minorHAnsi" w:hAnsiTheme="minorHAnsi" w:cstheme="minorHAnsi"/>
        </w:rPr>
      </w:pPr>
    </w:p>
    <w:p w:rsidR="00AF55B6" w:rsidRPr="00483621" w:rsidRDefault="00AF55B6" w:rsidP="009C7EA9">
      <w:pPr>
        <w:rPr>
          <w:rFonts w:asciiTheme="minorHAnsi" w:hAnsiTheme="minorHAnsi" w:cstheme="minorHAnsi"/>
        </w:rPr>
      </w:pPr>
      <w:proofErr w:type="spellStart"/>
      <w:r w:rsidRPr="00483621">
        <w:rPr>
          <w:rFonts w:asciiTheme="minorHAnsi" w:hAnsiTheme="minorHAnsi" w:cstheme="minorHAnsi"/>
        </w:rPr>
        <w:t>Autismecoaching</w:t>
      </w:r>
      <w:proofErr w:type="spellEnd"/>
      <w:r w:rsidRPr="00483621">
        <w:rPr>
          <w:rFonts w:asciiTheme="minorHAnsi" w:hAnsiTheme="minorHAnsi" w:cstheme="minorHAnsi"/>
        </w:rPr>
        <w:t xml:space="preserve"> </w:t>
      </w:r>
      <w:r w:rsidRPr="00483621">
        <w:rPr>
          <w:rFonts w:asciiTheme="minorHAnsi" w:hAnsiTheme="minorHAnsi" w:cstheme="minorHAnsi"/>
        </w:rPr>
        <w:tab/>
      </w:r>
      <w:r w:rsidRPr="00483621">
        <w:rPr>
          <w:rFonts w:asciiTheme="minorHAnsi" w:hAnsiTheme="minorHAnsi" w:cstheme="minorHAnsi"/>
        </w:rPr>
        <w:tab/>
      </w:r>
      <w:r w:rsidRPr="00483621">
        <w:rPr>
          <w:rFonts w:asciiTheme="minorHAnsi" w:hAnsiTheme="minorHAnsi" w:cstheme="minorHAnsi"/>
        </w:rPr>
        <w:tab/>
        <w:t>gevolgd in november 2016</w:t>
      </w:r>
    </w:p>
    <w:p w:rsidR="00AF55B6" w:rsidRPr="00483621" w:rsidRDefault="00AF55B6" w:rsidP="009C7EA9">
      <w:pPr>
        <w:rPr>
          <w:rFonts w:asciiTheme="minorHAnsi" w:hAnsiTheme="minorHAnsi" w:cstheme="minorHAnsi"/>
        </w:rPr>
      </w:pPr>
    </w:p>
    <w:p w:rsidR="00AF55B6" w:rsidRPr="00483621" w:rsidRDefault="00AF55B6" w:rsidP="009C7EA9">
      <w:pPr>
        <w:rPr>
          <w:rFonts w:asciiTheme="minorHAnsi" w:hAnsiTheme="minorHAnsi" w:cstheme="minorHAnsi"/>
        </w:rPr>
      </w:pPr>
      <w:r w:rsidRPr="00483621">
        <w:rPr>
          <w:rFonts w:asciiTheme="minorHAnsi" w:hAnsiTheme="minorHAnsi" w:cstheme="minorHAnsi"/>
        </w:rPr>
        <w:t xml:space="preserve">Praktijkgericht werken met </w:t>
      </w:r>
      <w:r w:rsidRPr="00483621">
        <w:rPr>
          <w:rFonts w:asciiTheme="minorHAnsi" w:hAnsiTheme="minorHAnsi" w:cstheme="minorHAnsi"/>
        </w:rPr>
        <w:tab/>
      </w:r>
      <w:r w:rsidRPr="00483621">
        <w:rPr>
          <w:rFonts w:asciiTheme="minorHAnsi" w:hAnsiTheme="minorHAnsi" w:cstheme="minorHAnsi"/>
        </w:rPr>
        <w:tab/>
        <w:t xml:space="preserve">gevolgd in november 2017 </w:t>
      </w:r>
    </w:p>
    <w:p w:rsidR="00AF55B6" w:rsidRDefault="00AF55B6" w:rsidP="009C7EA9">
      <w:pPr>
        <w:rPr>
          <w:rFonts w:asciiTheme="minorHAnsi" w:hAnsiTheme="minorHAnsi" w:cstheme="minorHAnsi"/>
        </w:rPr>
      </w:pPr>
      <w:proofErr w:type="spellStart"/>
      <w:r w:rsidRPr="00483621">
        <w:rPr>
          <w:rFonts w:asciiTheme="minorHAnsi" w:hAnsiTheme="minorHAnsi" w:cstheme="minorHAnsi"/>
        </w:rPr>
        <w:t>Hooggevoeligheid</w:t>
      </w:r>
      <w:proofErr w:type="spellEnd"/>
      <w:r w:rsidRPr="00483621">
        <w:rPr>
          <w:rFonts w:asciiTheme="minorHAnsi" w:hAnsiTheme="minorHAnsi" w:cstheme="minorHAnsi"/>
        </w:rPr>
        <w:t xml:space="preserve"> </w:t>
      </w:r>
      <w:r w:rsidR="005F0312" w:rsidRPr="00483621">
        <w:rPr>
          <w:rFonts w:asciiTheme="minorHAnsi" w:hAnsiTheme="minorHAnsi" w:cstheme="minorHAnsi"/>
        </w:rPr>
        <w:tab/>
      </w:r>
      <w:r w:rsidR="005F0312" w:rsidRPr="00483621">
        <w:rPr>
          <w:rFonts w:asciiTheme="minorHAnsi" w:hAnsiTheme="minorHAnsi" w:cstheme="minorHAnsi"/>
        </w:rPr>
        <w:tab/>
      </w:r>
      <w:r w:rsidR="005F0312" w:rsidRPr="00483621">
        <w:rPr>
          <w:rFonts w:asciiTheme="minorHAnsi" w:hAnsiTheme="minorHAnsi" w:cstheme="minorHAnsi"/>
        </w:rPr>
        <w:tab/>
      </w:r>
      <w:proofErr w:type="spellStart"/>
      <w:r w:rsidR="005F0312" w:rsidRPr="00483621">
        <w:rPr>
          <w:rFonts w:asciiTheme="minorHAnsi" w:hAnsiTheme="minorHAnsi" w:cstheme="minorHAnsi"/>
        </w:rPr>
        <w:t>Hooggevoelig</w:t>
      </w:r>
      <w:proofErr w:type="spellEnd"/>
      <w:r w:rsidR="005F0312" w:rsidRPr="00483621">
        <w:rPr>
          <w:rFonts w:asciiTheme="minorHAnsi" w:hAnsiTheme="minorHAnsi" w:cstheme="minorHAnsi"/>
        </w:rPr>
        <w:t xml:space="preserve"> Heel Gewoon </w:t>
      </w:r>
    </w:p>
    <w:p w:rsidR="00483621" w:rsidRDefault="00483621" w:rsidP="009C7EA9">
      <w:pPr>
        <w:rPr>
          <w:rFonts w:asciiTheme="minorHAnsi" w:hAnsiTheme="minorHAnsi" w:cstheme="minorHAnsi"/>
        </w:rPr>
      </w:pPr>
    </w:p>
    <w:p w:rsidR="00483621" w:rsidRDefault="00483621" w:rsidP="009C7EA9">
      <w:pPr>
        <w:rPr>
          <w:rFonts w:asciiTheme="minorHAnsi" w:hAnsiTheme="minorHAnsi" w:cstheme="minorHAnsi"/>
        </w:rPr>
      </w:pPr>
      <w:proofErr w:type="spellStart"/>
      <w:r>
        <w:rPr>
          <w:rFonts w:asciiTheme="minorHAnsi" w:hAnsiTheme="minorHAnsi" w:cstheme="minorHAnsi"/>
        </w:rPr>
        <w:t>Hoogsensitieve</w:t>
      </w:r>
      <w:proofErr w:type="spellEnd"/>
      <w:r>
        <w:rPr>
          <w:rFonts w:asciiTheme="minorHAnsi" w:hAnsiTheme="minorHAnsi" w:cstheme="minorHAnsi"/>
        </w:rPr>
        <w:t xml:space="preserve"> kinderen </w:t>
      </w:r>
      <w:r>
        <w:rPr>
          <w:rFonts w:asciiTheme="minorHAnsi" w:hAnsiTheme="minorHAnsi" w:cstheme="minorHAnsi"/>
        </w:rPr>
        <w:tab/>
      </w:r>
      <w:r>
        <w:rPr>
          <w:rFonts w:asciiTheme="minorHAnsi" w:hAnsiTheme="minorHAnsi" w:cstheme="minorHAnsi"/>
        </w:rPr>
        <w:tab/>
        <w:t xml:space="preserve">gevolgd in januari 2018 </w:t>
      </w:r>
    </w:p>
    <w:p w:rsidR="00483621" w:rsidRDefault="00483621" w:rsidP="009C7EA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Hooggevoelig</w:t>
      </w:r>
      <w:proofErr w:type="spellEnd"/>
      <w:r>
        <w:rPr>
          <w:rFonts w:asciiTheme="minorHAnsi" w:hAnsiTheme="minorHAnsi" w:cstheme="minorHAnsi"/>
        </w:rPr>
        <w:t xml:space="preserve"> Heel Gewoon</w:t>
      </w:r>
    </w:p>
    <w:p w:rsidR="00D33274" w:rsidRDefault="00D33274" w:rsidP="009C7EA9">
      <w:pPr>
        <w:rPr>
          <w:rFonts w:asciiTheme="minorHAnsi" w:hAnsiTheme="minorHAnsi" w:cstheme="minorHAnsi"/>
        </w:rPr>
      </w:pPr>
    </w:p>
    <w:p w:rsidR="00D33274" w:rsidRDefault="00D33274" w:rsidP="009C7EA9">
      <w:pPr>
        <w:rPr>
          <w:rFonts w:asciiTheme="minorHAnsi" w:hAnsiTheme="minorHAnsi" w:cstheme="minorHAnsi"/>
        </w:rPr>
      </w:pPr>
      <w:proofErr w:type="spellStart"/>
      <w:r>
        <w:rPr>
          <w:rFonts w:asciiTheme="minorHAnsi" w:hAnsiTheme="minorHAnsi" w:cstheme="minorHAnsi"/>
        </w:rPr>
        <w:t>Hooggevoeligheidsdeskundige</w:t>
      </w:r>
      <w:proofErr w:type="spellEnd"/>
      <w:r>
        <w:rPr>
          <w:rFonts w:asciiTheme="minorHAnsi" w:hAnsiTheme="minorHAnsi" w:cstheme="minorHAnsi"/>
        </w:rPr>
        <w:t xml:space="preserve">          gevolgd in 2019 </w:t>
      </w:r>
    </w:p>
    <w:p w:rsidR="00D33274" w:rsidRDefault="00D33274" w:rsidP="009C7EA9">
      <w:pPr>
        <w:rPr>
          <w:rFonts w:asciiTheme="minorHAnsi" w:hAnsiTheme="minorHAnsi" w:cstheme="minorHAnsi"/>
        </w:rPr>
      </w:pPr>
    </w:p>
    <w:p w:rsidR="00D33274" w:rsidRPr="00483621" w:rsidRDefault="00D33274" w:rsidP="009C7EA9">
      <w:pPr>
        <w:rPr>
          <w:rFonts w:asciiTheme="minorHAnsi" w:hAnsiTheme="minorHAnsi" w:cstheme="minorHAnsi"/>
        </w:rPr>
      </w:pPr>
      <w:r>
        <w:rPr>
          <w:rFonts w:asciiTheme="minorHAnsi" w:hAnsiTheme="minorHAnsi" w:cstheme="minorHAnsi"/>
        </w:rPr>
        <w:t xml:space="preserve">Positieve Psychologie </w:t>
      </w:r>
      <w:r>
        <w:rPr>
          <w:rFonts w:asciiTheme="minorHAnsi" w:hAnsiTheme="minorHAnsi" w:cstheme="minorHAnsi"/>
        </w:rPr>
        <w:tab/>
      </w:r>
      <w:r>
        <w:rPr>
          <w:rFonts w:asciiTheme="minorHAnsi" w:hAnsiTheme="minorHAnsi" w:cstheme="minorHAnsi"/>
        </w:rPr>
        <w:tab/>
        <w:t xml:space="preserve">gevold in 2020 </w:t>
      </w:r>
    </w:p>
    <w:p w:rsidR="009C7EA9" w:rsidRPr="00483621" w:rsidRDefault="009C7EA9" w:rsidP="009C7EA9">
      <w:pPr>
        <w:rPr>
          <w:rFonts w:asciiTheme="minorHAnsi" w:hAnsiTheme="minorHAnsi" w:cstheme="minorHAnsi"/>
        </w:rPr>
      </w:pPr>
    </w:p>
    <w:p w:rsidR="009C7EA9" w:rsidRPr="00483621" w:rsidRDefault="009C7EA9" w:rsidP="009C7EA9">
      <w:pPr>
        <w:rPr>
          <w:rFonts w:asciiTheme="minorHAnsi" w:hAnsiTheme="minorHAnsi" w:cstheme="minorHAnsi"/>
        </w:rPr>
      </w:pPr>
    </w:p>
    <w:p w:rsidR="009C7EA9" w:rsidRPr="00483621" w:rsidRDefault="009C7EA9" w:rsidP="009C7EA9">
      <w:pPr>
        <w:spacing w:line="360" w:lineRule="auto"/>
        <w:rPr>
          <w:rFonts w:asciiTheme="minorHAnsi" w:hAnsiTheme="minorHAnsi" w:cstheme="minorHAnsi"/>
          <w:b/>
          <w:u w:val="single"/>
        </w:rPr>
      </w:pPr>
      <w:r w:rsidRPr="00483621">
        <w:rPr>
          <w:rFonts w:asciiTheme="minorHAnsi" w:hAnsiTheme="minorHAnsi" w:cstheme="minorHAnsi"/>
          <w:b/>
          <w:u w:val="single"/>
        </w:rPr>
        <w:t>Werkervaring:</w:t>
      </w:r>
    </w:p>
    <w:p w:rsidR="009C7EA9" w:rsidRPr="00483621" w:rsidRDefault="009C7EA9" w:rsidP="009C7EA9">
      <w:pPr>
        <w:rPr>
          <w:rFonts w:asciiTheme="minorHAnsi" w:hAnsiTheme="minorHAnsi" w:cstheme="minorHAnsi"/>
          <w:u w:val="single"/>
        </w:rPr>
      </w:pPr>
      <w:r w:rsidRPr="00483621">
        <w:rPr>
          <w:rFonts w:asciiTheme="minorHAnsi" w:hAnsiTheme="minorHAnsi" w:cstheme="minorHAnsi"/>
          <w:u w:val="single"/>
        </w:rPr>
        <w:t>2</w:t>
      </w:r>
      <w:r w:rsidR="00D33274">
        <w:rPr>
          <w:rFonts w:asciiTheme="minorHAnsi" w:hAnsiTheme="minorHAnsi" w:cstheme="minorHAnsi"/>
          <w:u w:val="single"/>
        </w:rPr>
        <w:t>008-2020</w:t>
      </w:r>
      <w:r w:rsidR="00B11E97" w:rsidRPr="00483621">
        <w:rPr>
          <w:rFonts w:asciiTheme="minorHAnsi" w:hAnsiTheme="minorHAnsi" w:cstheme="minorHAnsi"/>
          <w:u w:val="single"/>
        </w:rPr>
        <w:t xml:space="preserve"> </w:t>
      </w:r>
      <w:r w:rsidR="007A6ADD" w:rsidRPr="00483621">
        <w:rPr>
          <w:rFonts w:asciiTheme="minorHAnsi" w:hAnsiTheme="minorHAnsi" w:cstheme="minorHAnsi"/>
          <w:u w:val="single"/>
        </w:rPr>
        <w:t>Ey</w:t>
      </w:r>
      <w:r w:rsidR="00AF55B6" w:rsidRPr="00483621">
        <w:rPr>
          <w:rFonts w:asciiTheme="minorHAnsi" w:hAnsiTheme="minorHAnsi" w:cstheme="minorHAnsi"/>
          <w:u w:val="single"/>
        </w:rPr>
        <w:t xml:space="preserve">e See </w:t>
      </w:r>
      <w:proofErr w:type="spellStart"/>
      <w:r w:rsidR="00AF55B6" w:rsidRPr="00483621">
        <w:rPr>
          <w:rFonts w:asciiTheme="minorHAnsi" w:hAnsiTheme="minorHAnsi" w:cstheme="minorHAnsi"/>
          <w:u w:val="single"/>
        </w:rPr>
        <w:t>You</w:t>
      </w:r>
      <w:proofErr w:type="spellEnd"/>
      <w:r w:rsidR="00AF55B6" w:rsidRPr="00483621">
        <w:rPr>
          <w:rFonts w:asciiTheme="minorHAnsi" w:hAnsiTheme="minorHAnsi" w:cstheme="minorHAnsi"/>
          <w:u w:val="single"/>
        </w:rPr>
        <w:t xml:space="preserve"> </w:t>
      </w:r>
    </w:p>
    <w:p w:rsidR="009C7EA9" w:rsidRPr="00483621" w:rsidRDefault="009C7EA9" w:rsidP="009C7EA9">
      <w:pPr>
        <w:rPr>
          <w:rFonts w:asciiTheme="minorHAnsi" w:hAnsiTheme="minorHAnsi" w:cstheme="minorHAnsi"/>
          <w:u w:val="single"/>
        </w:rPr>
      </w:pPr>
    </w:p>
    <w:p w:rsidR="009C7EA9" w:rsidRPr="00483621" w:rsidRDefault="009C7EA9" w:rsidP="009C7EA9">
      <w:pPr>
        <w:rPr>
          <w:rFonts w:asciiTheme="minorHAnsi" w:hAnsiTheme="minorHAnsi" w:cstheme="minorHAnsi"/>
          <w:color w:val="000000"/>
          <w:bdr w:val="none" w:sz="0" w:space="0" w:color="auto" w:frame="1"/>
        </w:rPr>
      </w:pPr>
      <w:r w:rsidRPr="00483621">
        <w:rPr>
          <w:rFonts w:asciiTheme="minorHAnsi" w:hAnsiTheme="minorHAnsi" w:cstheme="minorHAnsi"/>
          <w:color w:val="000000"/>
          <w:bdr w:val="none" w:sz="0" w:space="0" w:color="auto" w:frame="1"/>
        </w:rPr>
        <w:t xml:space="preserve">Eye See </w:t>
      </w:r>
      <w:proofErr w:type="spellStart"/>
      <w:r w:rsidRPr="00483621">
        <w:rPr>
          <w:rFonts w:asciiTheme="minorHAnsi" w:hAnsiTheme="minorHAnsi" w:cstheme="minorHAnsi"/>
          <w:color w:val="000000"/>
          <w:bdr w:val="none" w:sz="0" w:space="0" w:color="auto" w:frame="1"/>
        </w:rPr>
        <w:t>You</w:t>
      </w:r>
      <w:proofErr w:type="spellEnd"/>
      <w:r w:rsidR="00D33274">
        <w:rPr>
          <w:rFonts w:asciiTheme="minorHAnsi" w:hAnsiTheme="minorHAnsi" w:cstheme="minorHAnsi"/>
          <w:color w:val="000000"/>
          <w:bdr w:val="none" w:sz="0" w:space="0" w:color="auto" w:frame="1"/>
        </w:rPr>
        <w:t xml:space="preserve"> bied </w:t>
      </w:r>
      <w:r w:rsidRPr="00483621">
        <w:rPr>
          <w:rFonts w:asciiTheme="minorHAnsi" w:hAnsiTheme="minorHAnsi" w:cstheme="minorHAnsi"/>
          <w:color w:val="000000"/>
          <w:bdr w:val="none" w:sz="0" w:space="0" w:color="auto" w:frame="1"/>
        </w:rPr>
        <w:t xml:space="preserve">begeleiding, ondersteuning en advies aan mensen met autisme, </w:t>
      </w:r>
      <w:r w:rsidR="00D03960" w:rsidRPr="00483621">
        <w:rPr>
          <w:rFonts w:asciiTheme="minorHAnsi" w:hAnsiTheme="minorHAnsi" w:cstheme="minorHAnsi"/>
          <w:color w:val="000000"/>
          <w:bdr w:val="none" w:sz="0" w:space="0" w:color="auto" w:frame="1"/>
        </w:rPr>
        <w:t xml:space="preserve">ADHD of die zichzelf herkennen als HSP, </w:t>
      </w:r>
      <w:proofErr w:type="spellStart"/>
      <w:r w:rsidR="00D03960" w:rsidRPr="00483621">
        <w:rPr>
          <w:rFonts w:asciiTheme="minorHAnsi" w:hAnsiTheme="minorHAnsi" w:cstheme="minorHAnsi"/>
          <w:color w:val="000000"/>
          <w:bdr w:val="none" w:sz="0" w:space="0" w:color="auto" w:frame="1"/>
        </w:rPr>
        <w:t>hoogsensitief</w:t>
      </w:r>
      <w:proofErr w:type="spellEnd"/>
      <w:r w:rsidR="00D03960" w:rsidRPr="00483621">
        <w:rPr>
          <w:rFonts w:asciiTheme="minorHAnsi" w:hAnsiTheme="minorHAnsi" w:cstheme="minorHAnsi"/>
          <w:color w:val="000000"/>
          <w:bdr w:val="none" w:sz="0" w:space="0" w:color="auto" w:frame="1"/>
        </w:rPr>
        <w:t xml:space="preserve"> persoon</w:t>
      </w:r>
      <w:r w:rsidRPr="00483621">
        <w:rPr>
          <w:rFonts w:asciiTheme="minorHAnsi" w:hAnsiTheme="minorHAnsi" w:cstheme="minorHAnsi"/>
          <w:bdr w:val="none" w:sz="0" w:space="0" w:color="auto" w:frame="1"/>
        </w:rPr>
        <w:t>.</w:t>
      </w:r>
      <w:r w:rsidRPr="00483621">
        <w:rPr>
          <w:rFonts w:asciiTheme="minorHAnsi" w:hAnsiTheme="minorHAnsi" w:cstheme="minorHAnsi"/>
          <w:color w:val="000000"/>
          <w:bdr w:val="none" w:sz="0" w:space="0" w:color="auto" w:frame="1"/>
        </w:rPr>
        <w:t xml:space="preserve"> Een integraal aanbod op alle levensgebieden en in alle levensfasen is wat Eye See </w:t>
      </w:r>
      <w:proofErr w:type="spellStart"/>
      <w:r w:rsidRPr="00483621">
        <w:rPr>
          <w:rFonts w:asciiTheme="minorHAnsi" w:hAnsiTheme="minorHAnsi" w:cstheme="minorHAnsi"/>
          <w:color w:val="000000"/>
          <w:bdr w:val="none" w:sz="0" w:space="0" w:color="auto" w:frame="1"/>
        </w:rPr>
        <w:t>You</w:t>
      </w:r>
      <w:proofErr w:type="spellEnd"/>
      <w:r w:rsidRPr="00483621">
        <w:rPr>
          <w:rFonts w:asciiTheme="minorHAnsi" w:hAnsiTheme="minorHAnsi" w:cstheme="minorHAnsi"/>
          <w:color w:val="000000"/>
          <w:bdr w:val="none" w:sz="0" w:space="0" w:color="auto" w:frame="1"/>
        </w:rPr>
        <w:t xml:space="preserve"> kenmerkt. Als ervaren zorgverlener en </w:t>
      </w:r>
      <w:proofErr w:type="spellStart"/>
      <w:r w:rsidRPr="00483621">
        <w:rPr>
          <w:rFonts w:asciiTheme="minorHAnsi" w:hAnsiTheme="minorHAnsi" w:cstheme="minorHAnsi"/>
          <w:color w:val="000000"/>
          <w:bdr w:val="none" w:sz="0" w:space="0" w:color="auto" w:frame="1"/>
        </w:rPr>
        <w:t>zzp’er</w:t>
      </w:r>
      <w:proofErr w:type="spellEnd"/>
      <w:r w:rsidRPr="00483621">
        <w:rPr>
          <w:rFonts w:asciiTheme="minorHAnsi" w:hAnsiTheme="minorHAnsi" w:cstheme="minorHAnsi"/>
          <w:color w:val="000000"/>
          <w:bdr w:val="none" w:sz="0" w:space="0" w:color="auto" w:frame="1"/>
        </w:rPr>
        <w:t xml:space="preserve"> kan ik maatwerk bieden aan mijn cliënten. </w:t>
      </w:r>
    </w:p>
    <w:p w:rsidR="009C7EA9" w:rsidRPr="00483621" w:rsidRDefault="009C7EA9" w:rsidP="009C7EA9">
      <w:pPr>
        <w:rPr>
          <w:rFonts w:asciiTheme="minorHAnsi" w:hAnsiTheme="minorHAnsi" w:cstheme="minorHAnsi"/>
          <w:color w:val="FF0000"/>
          <w:bdr w:val="none" w:sz="0" w:space="0" w:color="auto" w:frame="1"/>
        </w:rPr>
      </w:pPr>
    </w:p>
    <w:p w:rsidR="009C7EA9" w:rsidRPr="00483621" w:rsidRDefault="009C7EA9" w:rsidP="009C7EA9">
      <w:pPr>
        <w:rPr>
          <w:rFonts w:asciiTheme="minorHAnsi" w:hAnsiTheme="minorHAnsi" w:cstheme="minorHAnsi"/>
          <w:bdr w:val="none" w:sz="0" w:space="0" w:color="auto" w:frame="1"/>
        </w:rPr>
      </w:pPr>
      <w:r w:rsidRPr="00483621">
        <w:rPr>
          <w:rFonts w:asciiTheme="minorHAnsi" w:hAnsiTheme="minorHAnsi" w:cstheme="minorHAnsi"/>
          <w:bdr w:val="none" w:sz="0" w:space="0" w:color="auto" w:frame="1"/>
        </w:rPr>
        <w:t>Aanbod:</w:t>
      </w:r>
    </w:p>
    <w:p w:rsidR="009C7EA9" w:rsidRPr="00483621" w:rsidRDefault="009C7EA9" w:rsidP="009C7EA9">
      <w:pPr>
        <w:pStyle w:val="Lijstalinea"/>
        <w:numPr>
          <w:ilvl w:val="0"/>
          <w:numId w:val="1"/>
        </w:numPr>
        <w:rPr>
          <w:rFonts w:asciiTheme="minorHAnsi" w:hAnsiTheme="minorHAnsi" w:cstheme="minorHAnsi"/>
          <w:sz w:val="24"/>
          <w:szCs w:val="24"/>
          <w:bdr w:val="none" w:sz="0" w:space="0" w:color="auto" w:frame="1"/>
        </w:rPr>
      </w:pPr>
      <w:r w:rsidRPr="00483621">
        <w:rPr>
          <w:rFonts w:asciiTheme="minorHAnsi" w:hAnsiTheme="minorHAnsi" w:cstheme="minorHAnsi"/>
          <w:sz w:val="24"/>
          <w:szCs w:val="24"/>
          <w:bdr w:val="none" w:sz="0" w:space="0" w:color="auto" w:frame="1"/>
        </w:rPr>
        <w:t>Individuele begeleiding</w:t>
      </w:r>
      <w:r w:rsidR="00EE11A6" w:rsidRPr="00483621">
        <w:rPr>
          <w:rFonts w:asciiTheme="minorHAnsi" w:hAnsiTheme="minorHAnsi" w:cstheme="minorHAnsi"/>
          <w:sz w:val="24"/>
          <w:szCs w:val="24"/>
          <w:bdr w:val="none" w:sz="0" w:space="0" w:color="auto" w:frame="1"/>
        </w:rPr>
        <w:t xml:space="preserve"> PGB</w:t>
      </w:r>
      <w:r w:rsidR="00E42E7D">
        <w:rPr>
          <w:rFonts w:asciiTheme="minorHAnsi" w:hAnsiTheme="minorHAnsi" w:cstheme="minorHAnsi"/>
          <w:sz w:val="24"/>
          <w:szCs w:val="24"/>
          <w:bdr w:val="none" w:sz="0" w:space="0" w:color="auto" w:frame="1"/>
        </w:rPr>
        <w:t xml:space="preserve"> voor jongeren</w:t>
      </w:r>
      <w:r w:rsidRPr="00483621">
        <w:rPr>
          <w:rFonts w:asciiTheme="minorHAnsi" w:hAnsiTheme="minorHAnsi" w:cstheme="minorHAnsi"/>
          <w:sz w:val="24"/>
          <w:szCs w:val="24"/>
          <w:bdr w:val="none" w:sz="0" w:space="0" w:color="auto" w:frame="1"/>
        </w:rPr>
        <w:t xml:space="preserve"> en volwassenen</w:t>
      </w:r>
    </w:p>
    <w:p w:rsidR="009C7EA9" w:rsidRPr="00483621" w:rsidRDefault="009C7EA9" w:rsidP="00B11E97">
      <w:pPr>
        <w:pStyle w:val="Lijstalinea"/>
        <w:numPr>
          <w:ilvl w:val="0"/>
          <w:numId w:val="1"/>
        </w:numPr>
        <w:rPr>
          <w:rFonts w:asciiTheme="minorHAnsi" w:hAnsiTheme="minorHAnsi" w:cstheme="minorHAnsi"/>
          <w:sz w:val="24"/>
          <w:szCs w:val="24"/>
          <w:bdr w:val="none" w:sz="0" w:space="0" w:color="auto" w:frame="1"/>
        </w:rPr>
      </w:pPr>
      <w:r w:rsidRPr="00483621">
        <w:rPr>
          <w:rFonts w:asciiTheme="minorHAnsi" w:hAnsiTheme="minorHAnsi" w:cstheme="minorHAnsi"/>
          <w:sz w:val="24"/>
          <w:szCs w:val="24"/>
          <w:bdr w:val="none" w:sz="0" w:space="0" w:color="auto" w:frame="1"/>
        </w:rPr>
        <w:t xml:space="preserve">Respijtzorg/opvang </w:t>
      </w:r>
    </w:p>
    <w:p w:rsidR="00EE11A6" w:rsidRDefault="009C7EA9" w:rsidP="00D33274">
      <w:pPr>
        <w:pStyle w:val="Lijstalinea"/>
        <w:numPr>
          <w:ilvl w:val="0"/>
          <w:numId w:val="1"/>
        </w:numPr>
        <w:rPr>
          <w:rFonts w:asciiTheme="minorHAnsi" w:hAnsiTheme="minorHAnsi" w:cstheme="minorHAnsi"/>
          <w:sz w:val="24"/>
          <w:szCs w:val="24"/>
          <w:bdr w:val="none" w:sz="0" w:space="0" w:color="auto" w:frame="1"/>
        </w:rPr>
      </w:pPr>
      <w:r w:rsidRPr="00483621">
        <w:rPr>
          <w:rFonts w:asciiTheme="minorHAnsi" w:hAnsiTheme="minorHAnsi" w:cstheme="minorHAnsi"/>
          <w:sz w:val="24"/>
          <w:szCs w:val="24"/>
          <w:bdr w:val="none" w:sz="0" w:space="0" w:color="auto" w:frame="1"/>
        </w:rPr>
        <w:t>Levensloopbegeleiding</w:t>
      </w:r>
    </w:p>
    <w:p w:rsidR="00605B72" w:rsidRPr="00D33274" w:rsidRDefault="00605B72" w:rsidP="00D33274">
      <w:pPr>
        <w:pStyle w:val="Lijstalinea"/>
        <w:numPr>
          <w:ilvl w:val="0"/>
          <w:numId w:val="1"/>
        </w:numPr>
        <w:rPr>
          <w:rFonts w:asciiTheme="minorHAnsi" w:hAnsiTheme="minorHAnsi" w:cstheme="minorHAnsi"/>
          <w:sz w:val="24"/>
          <w:szCs w:val="24"/>
          <w:bdr w:val="none" w:sz="0" w:space="0" w:color="auto" w:frame="1"/>
        </w:rPr>
      </w:pPr>
      <w:proofErr w:type="spellStart"/>
      <w:r>
        <w:rPr>
          <w:rFonts w:asciiTheme="minorHAnsi" w:hAnsiTheme="minorHAnsi" w:cstheme="minorHAnsi"/>
          <w:sz w:val="24"/>
          <w:szCs w:val="24"/>
          <w:bdr w:val="none" w:sz="0" w:space="0" w:color="auto" w:frame="1"/>
        </w:rPr>
        <w:t>Jobcoaching</w:t>
      </w:r>
      <w:proofErr w:type="spellEnd"/>
      <w:r>
        <w:rPr>
          <w:rFonts w:asciiTheme="minorHAnsi" w:hAnsiTheme="minorHAnsi" w:cstheme="minorHAnsi"/>
          <w:sz w:val="24"/>
          <w:szCs w:val="24"/>
          <w:bdr w:val="none" w:sz="0" w:space="0" w:color="auto" w:frame="1"/>
        </w:rPr>
        <w:t xml:space="preserve">, </w:t>
      </w:r>
      <w:r w:rsidR="00E42E7D">
        <w:rPr>
          <w:rFonts w:asciiTheme="minorHAnsi" w:hAnsiTheme="minorHAnsi" w:cstheme="minorHAnsi"/>
          <w:sz w:val="24"/>
          <w:szCs w:val="24"/>
          <w:bdr w:val="none" w:sz="0" w:space="0" w:color="auto" w:frame="1"/>
        </w:rPr>
        <w:t>re-integratie</w:t>
      </w:r>
      <w:r>
        <w:rPr>
          <w:rFonts w:asciiTheme="minorHAnsi" w:hAnsiTheme="minorHAnsi" w:cstheme="minorHAnsi"/>
          <w:sz w:val="24"/>
          <w:szCs w:val="24"/>
          <w:bdr w:val="none" w:sz="0" w:space="0" w:color="auto" w:frame="1"/>
        </w:rPr>
        <w:t xml:space="preserve"> na burn-out en werkfittrajecten UWV</w:t>
      </w:r>
    </w:p>
    <w:p w:rsidR="00EE11A6" w:rsidRPr="00483621" w:rsidRDefault="00EE11A6" w:rsidP="00EE11A6">
      <w:pPr>
        <w:pStyle w:val="Lijstalinea"/>
        <w:numPr>
          <w:ilvl w:val="0"/>
          <w:numId w:val="1"/>
        </w:numPr>
        <w:rPr>
          <w:rFonts w:asciiTheme="minorHAnsi" w:hAnsiTheme="minorHAnsi" w:cstheme="minorHAnsi"/>
          <w:sz w:val="24"/>
          <w:szCs w:val="24"/>
          <w:bdr w:val="none" w:sz="0" w:space="0" w:color="auto" w:frame="1"/>
        </w:rPr>
      </w:pPr>
      <w:r w:rsidRPr="00483621">
        <w:rPr>
          <w:rFonts w:asciiTheme="minorHAnsi" w:hAnsiTheme="minorHAnsi" w:cstheme="minorHAnsi"/>
          <w:sz w:val="24"/>
          <w:szCs w:val="24"/>
          <w:bdr w:val="none" w:sz="0" w:space="0" w:color="auto" w:frame="1"/>
        </w:rPr>
        <w:t xml:space="preserve">Opvoedondersteuning </w:t>
      </w:r>
    </w:p>
    <w:p w:rsidR="009C7EA9" w:rsidRPr="00483621" w:rsidRDefault="009C7EA9" w:rsidP="009C7EA9">
      <w:pPr>
        <w:pStyle w:val="Lijstalinea"/>
        <w:numPr>
          <w:ilvl w:val="0"/>
          <w:numId w:val="1"/>
        </w:numPr>
        <w:rPr>
          <w:rFonts w:asciiTheme="minorHAnsi" w:hAnsiTheme="minorHAnsi" w:cstheme="minorHAnsi"/>
          <w:sz w:val="24"/>
          <w:szCs w:val="24"/>
          <w:bdr w:val="none" w:sz="0" w:space="0" w:color="auto" w:frame="1"/>
        </w:rPr>
      </w:pPr>
      <w:r w:rsidRPr="00483621">
        <w:rPr>
          <w:rFonts w:asciiTheme="minorHAnsi" w:hAnsiTheme="minorHAnsi" w:cstheme="minorHAnsi"/>
          <w:sz w:val="24"/>
          <w:szCs w:val="24"/>
          <w:bdr w:val="none" w:sz="0" w:space="0" w:color="auto" w:frame="1"/>
        </w:rPr>
        <w:t xml:space="preserve">Ambulant of op locatie </w:t>
      </w:r>
    </w:p>
    <w:p w:rsidR="005F0312" w:rsidRDefault="009C7EA9" w:rsidP="00E42E7D">
      <w:pPr>
        <w:pStyle w:val="Lijstalinea"/>
        <w:numPr>
          <w:ilvl w:val="0"/>
          <w:numId w:val="1"/>
        </w:numPr>
        <w:rPr>
          <w:rFonts w:asciiTheme="minorHAnsi" w:hAnsiTheme="minorHAnsi" w:cstheme="minorHAnsi"/>
          <w:sz w:val="24"/>
          <w:szCs w:val="24"/>
          <w:bdr w:val="none" w:sz="0" w:space="0" w:color="auto" w:frame="1"/>
        </w:rPr>
      </w:pPr>
      <w:r w:rsidRPr="00483621">
        <w:rPr>
          <w:rFonts w:asciiTheme="minorHAnsi" w:hAnsiTheme="minorHAnsi" w:cstheme="minorHAnsi"/>
          <w:sz w:val="24"/>
          <w:szCs w:val="24"/>
          <w:bdr w:val="none" w:sz="0" w:space="0" w:color="auto" w:frame="1"/>
        </w:rPr>
        <w:t xml:space="preserve">Regio Tilburg, Breda, </w:t>
      </w:r>
      <w:r w:rsidRPr="00E42E7D">
        <w:rPr>
          <w:rFonts w:asciiTheme="minorHAnsi" w:hAnsiTheme="minorHAnsi" w:cstheme="minorHAnsi"/>
          <w:sz w:val="24"/>
          <w:szCs w:val="24"/>
          <w:bdr w:val="none" w:sz="0" w:space="0" w:color="auto" w:frame="1"/>
        </w:rPr>
        <w:t>Eindhoven, Den Bosch</w:t>
      </w:r>
    </w:p>
    <w:p w:rsidR="00E42E7D" w:rsidRDefault="00E42E7D" w:rsidP="00E42E7D">
      <w:pPr>
        <w:ind w:left="360"/>
        <w:jc w:val="both"/>
        <w:rPr>
          <w:rFonts w:asciiTheme="minorHAnsi" w:hAnsiTheme="minorHAnsi" w:cstheme="minorHAnsi"/>
        </w:rPr>
      </w:pPr>
    </w:p>
    <w:p w:rsidR="00E42E7D" w:rsidRDefault="00E42E7D" w:rsidP="00E42E7D">
      <w:pPr>
        <w:ind w:left="360"/>
        <w:jc w:val="both"/>
        <w:rPr>
          <w:rFonts w:asciiTheme="minorHAnsi" w:hAnsiTheme="minorHAnsi" w:cstheme="minorHAnsi"/>
        </w:rPr>
      </w:pPr>
    </w:p>
    <w:p w:rsidR="00E42E7D" w:rsidRDefault="00E42E7D" w:rsidP="00E42E7D">
      <w:pPr>
        <w:jc w:val="both"/>
        <w:rPr>
          <w:rFonts w:asciiTheme="minorHAnsi" w:hAnsiTheme="minorHAnsi" w:cstheme="minorHAnsi"/>
        </w:rPr>
      </w:pPr>
    </w:p>
    <w:p w:rsidR="00E42E7D" w:rsidRDefault="00E42E7D" w:rsidP="00E42E7D">
      <w:pPr>
        <w:jc w:val="both"/>
        <w:rPr>
          <w:rFonts w:asciiTheme="minorHAnsi" w:hAnsiTheme="minorHAnsi" w:cstheme="minorHAnsi"/>
        </w:rPr>
      </w:pPr>
      <w:r>
        <w:rPr>
          <w:rFonts w:asciiTheme="minorHAnsi" w:hAnsiTheme="minorHAnsi" w:cstheme="minorHAnsi"/>
        </w:rPr>
        <w:t xml:space="preserve">In de individuele begeleiding bied ik ondersteuning op het gebied van zelfredzaamheid, zelfstandigheid zoals wonen, werk/dagbesteding, huishouden, opvoeding, administratie, contact met instellingen, sociale relaties en andere zaken die voor jou van belang zijn. Het gaat om het ondersteunen bij het aanbrengen van structuur </w:t>
      </w:r>
      <w:proofErr w:type="spellStart"/>
      <w:r>
        <w:rPr>
          <w:rFonts w:asciiTheme="minorHAnsi" w:hAnsiTheme="minorHAnsi" w:cstheme="minorHAnsi"/>
        </w:rPr>
        <w:t>c.q</w:t>
      </w:r>
      <w:proofErr w:type="spellEnd"/>
      <w:r>
        <w:rPr>
          <w:rFonts w:asciiTheme="minorHAnsi" w:hAnsiTheme="minorHAnsi" w:cstheme="minorHAnsi"/>
        </w:rPr>
        <w:t xml:space="preserve"> het voeren van de regie over het eigen leven door: </w:t>
      </w:r>
    </w:p>
    <w:p w:rsidR="00E42E7D" w:rsidRDefault="00E42E7D" w:rsidP="00E42E7D">
      <w:pPr>
        <w:jc w:val="both"/>
        <w:rPr>
          <w:rFonts w:asciiTheme="minorHAnsi" w:hAnsiTheme="minorHAnsi" w:cstheme="minorHAnsi"/>
        </w:rPr>
      </w:pPr>
    </w:p>
    <w:p w:rsidR="00E42E7D" w:rsidRDefault="00E42E7D" w:rsidP="00E42E7D">
      <w:pPr>
        <w:pStyle w:val="Lijstalinea"/>
        <w:numPr>
          <w:ilvl w:val="0"/>
          <w:numId w:val="2"/>
        </w:numPr>
        <w:jc w:val="both"/>
        <w:rPr>
          <w:rFonts w:asciiTheme="minorHAnsi" w:hAnsiTheme="minorHAnsi" w:cstheme="minorHAnsi"/>
        </w:rPr>
      </w:pPr>
      <w:r>
        <w:rPr>
          <w:rFonts w:asciiTheme="minorHAnsi" w:hAnsiTheme="minorHAnsi" w:cstheme="minorHAnsi"/>
        </w:rPr>
        <w:t>Aanbrengen (dag) structuur</w:t>
      </w:r>
    </w:p>
    <w:p w:rsidR="00E42E7D" w:rsidRDefault="00E42E7D" w:rsidP="00E42E7D">
      <w:pPr>
        <w:pStyle w:val="Lijstalinea"/>
        <w:numPr>
          <w:ilvl w:val="0"/>
          <w:numId w:val="2"/>
        </w:numPr>
        <w:jc w:val="both"/>
        <w:rPr>
          <w:rFonts w:asciiTheme="minorHAnsi" w:hAnsiTheme="minorHAnsi" w:cstheme="minorHAnsi"/>
        </w:rPr>
      </w:pPr>
      <w:r>
        <w:rPr>
          <w:rFonts w:asciiTheme="minorHAnsi" w:hAnsiTheme="minorHAnsi" w:cstheme="minorHAnsi"/>
        </w:rPr>
        <w:t xml:space="preserve">Verbeteren van zelfinzicht </w:t>
      </w:r>
    </w:p>
    <w:p w:rsidR="00E42E7D" w:rsidRDefault="00E42E7D" w:rsidP="00E42E7D">
      <w:pPr>
        <w:pStyle w:val="Lijstalinea"/>
        <w:numPr>
          <w:ilvl w:val="0"/>
          <w:numId w:val="2"/>
        </w:numPr>
        <w:jc w:val="both"/>
        <w:rPr>
          <w:rFonts w:asciiTheme="minorHAnsi" w:hAnsiTheme="minorHAnsi" w:cstheme="minorHAnsi"/>
        </w:rPr>
      </w:pPr>
      <w:r>
        <w:rPr>
          <w:rFonts w:asciiTheme="minorHAnsi" w:hAnsiTheme="minorHAnsi" w:cstheme="minorHAnsi"/>
        </w:rPr>
        <w:t xml:space="preserve">Vormen van en creëren van een reëel toekomstbeeld (woon/werk wens) </w:t>
      </w:r>
    </w:p>
    <w:p w:rsidR="00E42E7D" w:rsidRDefault="00E42E7D" w:rsidP="00E42E7D">
      <w:pPr>
        <w:pStyle w:val="Lijstalinea"/>
        <w:numPr>
          <w:ilvl w:val="0"/>
          <w:numId w:val="2"/>
        </w:numPr>
        <w:jc w:val="both"/>
        <w:rPr>
          <w:rFonts w:asciiTheme="minorHAnsi" w:hAnsiTheme="minorHAnsi" w:cstheme="minorHAnsi"/>
        </w:rPr>
      </w:pPr>
      <w:r>
        <w:rPr>
          <w:rFonts w:asciiTheme="minorHAnsi" w:hAnsiTheme="minorHAnsi" w:cstheme="minorHAnsi"/>
        </w:rPr>
        <w:t>Ondersteuning communicatie instellingen/organisaties</w:t>
      </w:r>
      <w:r w:rsidR="00C3094F">
        <w:rPr>
          <w:rFonts w:asciiTheme="minorHAnsi" w:hAnsiTheme="minorHAnsi" w:cstheme="minorHAnsi"/>
        </w:rPr>
        <w:t xml:space="preserve"> </w:t>
      </w:r>
    </w:p>
    <w:p w:rsidR="00C3094F" w:rsidRDefault="00C3094F" w:rsidP="00E42E7D">
      <w:pPr>
        <w:pStyle w:val="Lijstalinea"/>
        <w:numPr>
          <w:ilvl w:val="0"/>
          <w:numId w:val="2"/>
        </w:numPr>
        <w:jc w:val="both"/>
        <w:rPr>
          <w:rFonts w:asciiTheme="minorHAnsi" w:hAnsiTheme="minorHAnsi" w:cstheme="minorHAnsi"/>
        </w:rPr>
      </w:pPr>
      <w:r>
        <w:rPr>
          <w:rFonts w:asciiTheme="minorHAnsi" w:hAnsiTheme="minorHAnsi" w:cstheme="minorHAnsi"/>
        </w:rPr>
        <w:t xml:space="preserve">Begeleiding in communicatie en  interactie met de omgeving </w:t>
      </w:r>
      <w:proofErr w:type="spellStart"/>
      <w:r>
        <w:rPr>
          <w:rFonts w:asciiTheme="minorHAnsi" w:hAnsiTheme="minorHAnsi" w:cstheme="minorHAnsi"/>
        </w:rPr>
        <w:t>dmv</w:t>
      </w:r>
      <w:proofErr w:type="spellEnd"/>
      <w:r>
        <w:rPr>
          <w:rFonts w:asciiTheme="minorHAnsi" w:hAnsiTheme="minorHAnsi" w:cstheme="minorHAnsi"/>
        </w:rPr>
        <w:t xml:space="preserve"> verduidelijking. </w:t>
      </w:r>
    </w:p>
    <w:p w:rsidR="00C3094F" w:rsidRDefault="00C3094F" w:rsidP="00C3094F">
      <w:pPr>
        <w:pStyle w:val="Lijstalinea"/>
        <w:numPr>
          <w:ilvl w:val="0"/>
          <w:numId w:val="2"/>
        </w:numPr>
        <w:jc w:val="both"/>
        <w:rPr>
          <w:rFonts w:asciiTheme="minorHAnsi" w:hAnsiTheme="minorHAnsi" w:cstheme="minorHAnsi"/>
        </w:rPr>
      </w:pPr>
      <w:r>
        <w:rPr>
          <w:rFonts w:asciiTheme="minorHAnsi" w:hAnsiTheme="minorHAnsi" w:cstheme="minorHAnsi"/>
        </w:rPr>
        <w:t xml:space="preserve">Ondersteuning bij administratie, aanvraag </w:t>
      </w:r>
      <w:proofErr w:type="spellStart"/>
      <w:r>
        <w:rPr>
          <w:rFonts w:asciiTheme="minorHAnsi" w:hAnsiTheme="minorHAnsi" w:cstheme="minorHAnsi"/>
        </w:rPr>
        <w:t>pgb</w:t>
      </w:r>
      <w:proofErr w:type="spellEnd"/>
      <w:r>
        <w:rPr>
          <w:rFonts w:asciiTheme="minorHAnsi" w:hAnsiTheme="minorHAnsi" w:cstheme="minorHAnsi"/>
        </w:rPr>
        <w:t xml:space="preserve">, uitkering enz. </w:t>
      </w:r>
    </w:p>
    <w:p w:rsidR="00C3094F" w:rsidRPr="00C3094F" w:rsidRDefault="00C3094F" w:rsidP="00C3094F">
      <w:pPr>
        <w:pStyle w:val="Lijstalinea"/>
        <w:numPr>
          <w:ilvl w:val="0"/>
          <w:numId w:val="2"/>
        </w:numPr>
        <w:jc w:val="both"/>
        <w:rPr>
          <w:rFonts w:asciiTheme="minorHAnsi" w:hAnsiTheme="minorHAnsi" w:cstheme="minorHAnsi"/>
        </w:rPr>
      </w:pPr>
      <w:r>
        <w:rPr>
          <w:rFonts w:asciiTheme="minorHAnsi" w:hAnsiTheme="minorHAnsi" w:cstheme="minorHAnsi"/>
        </w:rPr>
        <w:t xml:space="preserve">Sociale vaardigheden, emotie-regulatie en zelfvertrouwen. </w:t>
      </w:r>
    </w:p>
    <w:p w:rsidR="00E42E7D" w:rsidRDefault="00E42E7D" w:rsidP="00E42E7D">
      <w:pPr>
        <w:jc w:val="both"/>
        <w:rPr>
          <w:rFonts w:asciiTheme="minorHAnsi" w:hAnsiTheme="minorHAnsi" w:cstheme="minorHAnsi"/>
        </w:rPr>
      </w:pPr>
      <w:r>
        <w:rPr>
          <w:rFonts w:asciiTheme="minorHAnsi" w:hAnsiTheme="minorHAnsi" w:cstheme="minorHAnsi"/>
        </w:rPr>
        <w:t>Ik heb ik de afgelopen jaren</w:t>
      </w:r>
      <w:r w:rsidRPr="00E42E7D">
        <w:rPr>
          <w:rFonts w:asciiTheme="minorHAnsi" w:hAnsiTheme="minorHAnsi" w:cstheme="minorHAnsi"/>
        </w:rPr>
        <w:t xml:space="preserve"> mensen begeleid op werkgebied: </w:t>
      </w:r>
      <w:r w:rsidR="00C3094F" w:rsidRPr="00E42E7D">
        <w:rPr>
          <w:rFonts w:asciiTheme="minorHAnsi" w:hAnsiTheme="minorHAnsi" w:cstheme="minorHAnsi"/>
        </w:rPr>
        <w:t>re-integratie</w:t>
      </w:r>
      <w:r w:rsidRPr="00E42E7D">
        <w:rPr>
          <w:rFonts w:asciiTheme="minorHAnsi" w:hAnsiTheme="minorHAnsi" w:cstheme="minorHAnsi"/>
        </w:rPr>
        <w:t xml:space="preserve"> na burn-out, </w:t>
      </w:r>
      <w:proofErr w:type="spellStart"/>
      <w:r w:rsidRPr="00E42E7D">
        <w:rPr>
          <w:rFonts w:asciiTheme="minorHAnsi" w:hAnsiTheme="minorHAnsi" w:cstheme="minorHAnsi"/>
        </w:rPr>
        <w:t>jobcoaching</w:t>
      </w:r>
      <w:proofErr w:type="spellEnd"/>
      <w:r w:rsidRPr="00E42E7D">
        <w:rPr>
          <w:rFonts w:asciiTheme="minorHAnsi" w:hAnsiTheme="minorHAnsi" w:cstheme="minorHAnsi"/>
        </w:rPr>
        <w:t xml:space="preserve"> op het werk en </w:t>
      </w:r>
      <w:proofErr w:type="spellStart"/>
      <w:r w:rsidRPr="00E42E7D">
        <w:rPr>
          <w:rFonts w:asciiTheme="minorHAnsi" w:hAnsiTheme="minorHAnsi" w:cstheme="minorHAnsi"/>
        </w:rPr>
        <w:t>uwv</w:t>
      </w:r>
      <w:proofErr w:type="spellEnd"/>
      <w:r w:rsidRPr="00E42E7D">
        <w:rPr>
          <w:rFonts w:asciiTheme="minorHAnsi" w:hAnsiTheme="minorHAnsi" w:cstheme="minorHAnsi"/>
        </w:rPr>
        <w:t xml:space="preserve"> werkfittrajecten. Ik werkte in de afgelopen  jaren regelmatig met freelance-opdrachten/ </w:t>
      </w:r>
      <w:proofErr w:type="spellStart"/>
      <w:r w:rsidRPr="00E42E7D">
        <w:rPr>
          <w:rFonts w:asciiTheme="minorHAnsi" w:hAnsiTheme="minorHAnsi" w:cstheme="minorHAnsi"/>
        </w:rPr>
        <w:t>onderaannemerschap</w:t>
      </w:r>
      <w:proofErr w:type="spellEnd"/>
      <w:r w:rsidRPr="00E42E7D">
        <w:rPr>
          <w:rFonts w:asciiTheme="minorHAnsi" w:hAnsiTheme="minorHAnsi" w:cstheme="minorHAnsi"/>
        </w:rPr>
        <w:t xml:space="preserve"> via organisaties zoals </w:t>
      </w:r>
      <w:proofErr w:type="spellStart"/>
      <w:r w:rsidRPr="00E42E7D">
        <w:rPr>
          <w:rFonts w:asciiTheme="minorHAnsi" w:hAnsiTheme="minorHAnsi" w:cstheme="minorHAnsi"/>
        </w:rPr>
        <w:t>Hooggevoelig</w:t>
      </w:r>
      <w:proofErr w:type="spellEnd"/>
      <w:r w:rsidRPr="00E42E7D">
        <w:rPr>
          <w:rFonts w:asciiTheme="minorHAnsi" w:hAnsiTheme="minorHAnsi" w:cstheme="minorHAnsi"/>
        </w:rPr>
        <w:t xml:space="preserve"> Heel Gewoon, </w:t>
      </w:r>
      <w:proofErr w:type="spellStart"/>
      <w:r w:rsidRPr="00E42E7D">
        <w:rPr>
          <w:rFonts w:asciiTheme="minorHAnsi" w:hAnsiTheme="minorHAnsi" w:cstheme="minorHAnsi"/>
        </w:rPr>
        <w:t>Bzonder</w:t>
      </w:r>
      <w:proofErr w:type="spellEnd"/>
      <w:r w:rsidRPr="00E42E7D">
        <w:rPr>
          <w:rFonts w:asciiTheme="minorHAnsi" w:hAnsiTheme="minorHAnsi" w:cstheme="minorHAnsi"/>
        </w:rPr>
        <w:t xml:space="preserve"> Zorg, ZEP XL en </w:t>
      </w:r>
      <w:proofErr w:type="spellStart"/>
      <w:r w:rsidRPr="00E42E7D">
        <w:rPr>
          <w:rFonts w:asciiTheme="minorHAnsi" w:hAnsiTheme="minorHAnsi" w:cstheme="minorHAnsi"/>
        </w:rPr>
        <w:t>Prospects@work</w:t>
      </w:r>
      <w:proofErr w:type="spellEnd"/>
      <w:r w:rsidRPr="00E42E7D">
        <w:rPr>
          <w:rFonts w:asciiTheme="minorHAnsi" w:hAnsiTheme="minorHAnsi" w:cstheme="minorHAnsi"/>
        </w:rPr>
        <w:t xml:space="preserve">. </w:t>
      </w:r>
    </w:p>
    <w:p w:rsidR="00605B72" w:rsidRPr="00483621" w:rsidRDefault="00605B72" w:rsidP="005F0312">
      <w:pPr>
        <w:rPr>
          <w:rFonts w:asciiTheme="minorHAnsi" w:hAnsiTheme="minorHAnsi" w:cstheme="minorHAnsi"/>
          <w:bdr w:val="none" w:sz="0" w:space="0" w:color="auto" w:frame="1"/>
        </w:rPr>
      </w:pPr>
    </w:p>
    <w:p w:rsidR="00E42E7D" w:rsidRPr="00483621" w:rsidRDefault="007A6ADD" w:rsidP="00483621">
      <w:pPr>
        <w:rPr>
          <w:rFonts w:asciiTheme="minorHAnsi" w:hAnsiTheme="minorHAnsi" w:cstheme="minorHAnsi"/>
          <w:bdr w:val="none" w:sz="0" w:space="0" w:color="auto" w:frame="1"/>
        </w:rPr>
      </w:pPr>
      <w:r w:rsidRPr="00483621">
        <w:rPr>
          <w:rFonts w:asciiTheme="minorHAnsi" w:hAnsiTheme="minorHAnsi" w:cstheme="minorHAnsi"/>
          <w:bdr w:val="none" w:sz="0" w:space="0" w:color="auto" w:frame="1"/>
        </w:rPr>
        <w:t>Sinds augustus 2017 h</w:t>
      </w:r>
      <w:r w:rsidR="00B11E97" w:rsidRPr="00483621">
        <w:rPr>
          <w:rFonts w:asciiTheme="minorHAnsi" w:hAnsiTheme="minorHAnsi" w:cstheme="minorHAnsi"/>
          <w:bdr w:val="none" w:sz="0" w:space="0" w:color="auto" w:frame="1"/>
        </w:rPr>
        <w:t xml:space="preserve">eb </w:t>
      </w:r>
      <w:r w:rsidR="00E42E7D">
        <w:rPr>
          <w:rFonts w:asciiTheme="minorHAnsi" w:hAnsiTheme="minorHAnsi" w:cstheme="minorHAnsi"/>
          <w:bdr w:val="none" w:sz="0" w:space="0" w:color="auto" w:frame="1"/>
        </w:rPr>
        <w:t>ik een eigen praktijkruimte in Berkel-E</w:t>
      </w:r>
      <w:r w:rsidR="00B11E97" w:rsidRPr="00483621">
        <w:rPr>
          <w:rFonts w:asciiTheme="minorHAnsi" w:hAnsiTheme="minorHAnsi" w:cstheme="minorHAnsi"/>
          <w:bdr w:val="none" w:sz="0" w:space="0" w:color="auto" w:frame="1"/>
        </w:rPr>
        <w:t xml:space="preserve">nschot en ben ik me </w:t>
      </w:r>
      <w:r w:rsidR="00010DB9">
        <w:rPr>
          <w:rFonts w:asciiTheme="minorHAnsi" w:hAnsiTheme="minorHAnsi" w:cstheme="minorHAnsi"/>
          <w:bdr w:val="none" w:sz="0" w:space="0" w:color="auto" w:frame="1"/>
        </w:rPr>
        <w:t xml:space="preserve">ook </w:t>
      </w:r>
      <w:r w:rsidR="00B11E97" w:rsidRPr="00483621">
        <w:rPr>
          <w:rFonts w:asciiTheme="minorHAnsi" w:hAnsiTheme="minorHAnsi" w:cstheme="minorHAnsi"/>
          <w:bdr w:val="none" w:sz="0" w:space="0" w:color="auto" w:frame="1"/>
        </w:rPr>
        <w:t>gaan specialiseren in ps</w:t>
      </w:r>
      <w:r w:rsidR="005F1520">
        <w:rPr>
          <w:rFonts w:asciiTheme="minorHAnsi" w:hAnsiTheme="minorHAnsi" w:cstheme="minorHAnsi"/>
          <w:bdr w:val="none" w:sz="0" w:space="0" w:color="auto" w:frame="1"/>
        </w:rPr>
        <w:t xml:space="preserve">ychosociale therapie voor mensen met </w:t>
      </w:r>
      <w:proofErr w:type="spellStart"/>
      <w:r w:rsidR="005F1520">
        <w:rPr>
          <w:rFonts w:asciiTheme="minorHAnsi" w:hAnsiTheme="minorHAnsi" w:cstheme="minorHAnsi"/>
          <w:bdr w:val="none" w:sz="0" w:space="0" w:color="auto" w:frame="1"/>
        </w:rPr>
        <w:t>hooggevoeligheid</w:t>
      </w:r>
      <w:proofErr w:type="spellEnd"/>
      <w:r w:rsidR="005F1520">
        <w:rPr>
          <w:rFonts w:asciiTheme="minorHAnsi" w:hAnsiTheme="minorHAnsi" w:cstheme="minorHAnsi"/>
          <w:bdr w:val="none" w:sz="0" w:space="0" w:color="auto" w:frame="1"/>
        </w:rPr>
        <w:t xml:space="preserve">, burn-out en/of psychische klachten. </w:t>
      </w:r>
      <w:r w:rsidR="00D33274">
        <w:rPr>
          <w:rFonts w:asciiTheme="minorHAnsi" w:hAnsiTheme="minorHAnsi" w:cstheme="minorHAnsi"/>
          <w:bdr w:val="none" w:sz="0" w:space="0" w:color="auto" w:frame="1"/>
        </w:rPr>
        <w:t xml:space="preserve">Deze therapie is kortdurend </w:t>
      </w:r>
      <w:r w:rsidR="00E42E7D">
        <w:rPr>
          <w:rFonts w:asciiTheme="minorHAnsi" w:hAnsiTheme="minorHAnsi" w:cstheme="minorHAnsi"/>
          <w:bdr w:val="none" w:sz="0" w:space="0" w:color="auto" w:frame="1"/>
        </w:rPr>
        <w:t xml:space="preserve">en richt zich op volwassenen. </w:t>
      </w:r>
    </w:p>
    <w:p w:rsidR="009C7EA9" w:rsidRPr="00483621" w:rsidRDefault="009C7EA9" w:rsidP="009C7EA9">
      <w:pPr>
        <w:spacing w:before="100" w:beforeAutospacing="1" w:after="100" w:afterAutospacing="1"/>
        <w:rPr>
          <w:rFonts w:asciiTheme="minorHAnsi" w:hAnsiTheme="minorHAnsi" w:cstheme="minorHAnsi"/>
          <w:u w:val="single"/>
        </w:rPr>
      </w:pPr>
      <w:r w:rsidRPr="00483621">
        <w:rPr>
          <w:rFonts w:asciiTheme="minorHAnsi" w:hAnsiTheme="minorHAnsi" w:cstheme="minorHAnsi"/>
          <w:u w:val="single"/>
        </w:rPr>
        <w:t xml:space="preserve">2010 Docent (invalkracht/freelancer) </w:t>
      </w:r>
      <w:proofErr w:type="spellStart"/>
      <w:r w:rsidRPr="00483621">
        <w:rPr>
          <w:rFonts w:asciiTheme="minorHAnsi" w:hAnsiTheme="minorHAnsi" w:cstheme="minorHAnsi"/>
          <w:u w:val="single"/>
        </w:rPr>
        <w:t>Fontys</w:t>
      </w:r>
      <w:proofErr w:type="spellEnd"/>
      <w:r w:rsidRPr="00483621">
        <w:rPr>
          <w:rFonts w:asciiTheme="minorHAnsi" w:hAnsiTheme="minorHAnsi" w:cstheme="minorHAnsi"/>
          <w:u w:val="single"/>
        </w:rPr>
        <w:t xml:space="preserve"> Sociale Studies </w:t>
      </w:r>
    </w:p>
    <w:p w:rsidR="005F0312" w:rsidRPr="00483621" w:rsidRDefault="003B675A" w:rsidP="009C7EA9">
      <w:pPr>
        <w:spacing w:before="100" w:beforeAutospacing="1" w:after="100" w:afterAutospacing="1"/>
        <w:jc w:val="both"/>
        <w:rPr>
          <w:rFonts w:asciiTheme="minorHAnsi" w:hAnsiTheme="minorHAnsi" w:cstheme="minorHAnsi"/>
        </w:rPr>
      </w:pPr>
      <w:r w:rsidRPr="00483621">
        <w:rPr>
          <w:rFonts w:asciiTheme="minorHAnsi" w:hAnsiTheme="minorHAnsi" w:cstheme="minorHAnsi"/>
        </w:rPr>
        <w:t xml:space="preserve">Ik heb </w:t>
      </w:r>
      <w:r w:rsidR="009C7EA9" w:rsidRPr="00483621">
        <w:rPr>
          <w:rFonts w:asciiTheme="minorHAnsi" w:hAnsiTheme="minorHAnsi" w:cstheme="minorHAnsi"/>
        </w:rPr>
        <w:t xml:space="preserve">gedurende een jaar les gegeven bij </w:t>
      </w:r>
      <w:proofErr w:type="spellStart"/>
      <w:r w:rsidR="009C7EA9" w:rsidRPr="00483621">
        <w:rPr>
          <w:rFonts w:asciiTheme="minorHAnsi" w:hAnsiTheme="minorHAnsi" w:cstheme="minorHAnsi"/>
        </w:rPr>
        <w:t>Fontys</w:t>
      </w:r>
      <w:proofErr w:type="spellEnd"/>
      <w:r w:rsidR="009C7EA9" w:rsidRPr="00483621">
        <w:rPr>
          <w:rFonts w:asciiTheme="minorHAnsi" w:hAnsiTheme="minorHAnsi" w:cstheme="minorHAnsi"/>
        </w:rPr>
        <w:t xml:space="preserve"> Hogescholen Tilburg bij de opleiding Sociale Studies. Ik gaf op freelance basis lessen over casemanagement en systeem </w:t>
      </w:r>
      <w:r w:rsidR="005F0312" w:rsidRPr="00483621">
        <w:rPr>
          <w:rFonts w:asciiTheme="minorHAnsi" w:hAnsiTheme="minorHAnsi" w:cstheme="minorHAnsi"/>
        </w:rPr>
        <w:t xml:space="preserve">gericht werken. Tevens was ik studieloopbaanbegeleider. </w:t>
      </w:r>
    </w:p>
    <w:p w:rsidR="009C7EA9" w:rsidRPr="00483621" w:rsidRDefault="009C7EA9" w:rsidP="009C7EA9">
      <w:pPr>
        <w:spacing w:before="100" w:beforeAutospacing="1" w:after="100" w:afterAutospacing="1"/>
        <w:rPr>
          <w:rFonts w:asciiTheme="minorHAnsi" w:hAnsiTheme="minorHAnsi" w:cstheme="minorHAnsi"/>
          <w:u w:val="single"/>
        </w:rPr>
      </w:pPr>
      <w:r w:rsidRPr="00483621">
        <w:rPr>
          <w:rFonts w:asciiTheme="minorHAnsi" w:hAnsiTheme="minorHAnsi" w:cstheme="minorHAnsi"/>
          <w:u w:val="single"/>
        </w:rPr>
        <w:t xml:space="preserve">2005-2009 Ambulante begeleiding bij </w:t>
      </w:r>
      <w:proofErr w:type="spellStart"/>
      <w:r w:rsidRPr="00483621">
        <w:rPr>
          <w:rFonts w:asciiTheme="minorHAnsi" w:hAnsiTheme="minorHAnsi" w:cstheme="minorHAnsi"/>
          <w:u w:val="single"/>
        </w:rPr>
        <w:t>Zorgmed</w:t>
      </w:r>
      <w:proofErr w:type="spellEnd"/>
      <w:r w:rsidRPr="00483621">
        <w:rPr>
          <w:rFonts w:asciiTheme="minorHAnsi" w:hAnsiTheme="minorHAnsi" w:cstheme="minorHAnsi"/>
          <w:u w:val="single"/>
        </w:rPr>
        <w:t xml:space="preserve"> bv te Eindhoven</w:t>
      </w:r>
    </w:p>
    <w:p w:rsidR="009C7EA9" w:rsidRPr="00483621" w:rsidRDefault="009C7EA9" w:rsidP="009C7EA9">
      <w:pPr>
        <w:jc w:val="both"/>
        <w:rPr>
          <w:rFonts w:asciiTheme="minorHAnsi" w:hAnsiTheme="minorHAnsi" w:cstheme="minorHAnsi"/>
        </w:rPr>
      </w:pPr>
      <w:r w:rsidRPr="00483621">
        <w:rPr>
          <w:rFonts w:asciiTheme="minorHAnsi" w:hAnsiTheme="minorHAnsi" w:cstheme="minorHAnsi"/>
        </w:rPr>
        <w:t xml:space="preserve">Als </w:t>
      </w:r>
      <w:proofErr w:type="spellStart"/>
      <w:r w:rsidRPr="00483621">
        <w:rPr>
          <w:rFonts w:asciiTheme="minorHAnsi" w:hAnsiTheme="minorHAnsi" w:cstheme="minorHAnsi"/>
        </w:rPr>
        <w:t>SPH’er</w:t>
      </w:r>
      <w:proofErr w:type="spellEnd"/>
      <w:r w:rsidRPr="00483621">
        <w:rPr>
          <w:rFonts w:asciiTheme="minorHAnsi" w:hAnsiTheme="minorHAnsi" w:cstheme="minorHAnsi"/>
        </w:rPr>
        <w:t xml:space="preserve"> werkte ik bij het team ontwikkelingsstoornissen. Ik gaf ambulante begeleiding aan ouders van kinderen met (hoofdzakelijk) een autisme spectrumstoornis of ADHD. Kinderen en jongeren met een licht </w:t>
      </w:r>
      <w:r w:rsidR="00EE11A6" w:rsidRPr="00483621">
        <w:rPr>
          <w:rFonts w:asciiTheme="minorHAnsi" w:hAnsiTheme="minorHAnsi" w:cstheme="minorHAnsi"/>
        </w:rPr>
        <w:t xml:space="preserve">tot  matige </w:t>
      </w:r>
      <w:r w:rsidRPr="00483621">
        <w:rPr>
          <w:rFonts w:asciiTheme="minorHAnsi" w:hAnsiTheme="minorHAnsi" w:cstheme="minorHAnsi"/>
        </w:rPr>
        <w:t xml:space="preserve">verstandelijke beperking behoorde ook tot mijn doelgroep, zowel binnen mijn begeleidingen, als op de logeeropvang en naschoolse opvang. </w:t>
      </w:r>
    </w:p>
    <w:p w:rsidR="009C7EA9" w:rsidRPr="00483621" w:rsidRDefault="009C7EA9" w:rsidP="009C7EA9">
      <w:pPr>
        <w:jc w:val="both"/>
        <w:rPr>
          <w:rFonts w:asciiTheme="minorHAnsi" w:hAnsiTheme="minorHAnsi" w:cstheme="minorHAnsi"/>
        </w:rPr>
      </w:pPr>
      <w:r w:rsidRPr="00483621">
        <w:rPr>
          <w:rFonts w:asciiTheme="minorHAnsi" w:hAnsiTheme="minorHAnsi" w:cstheme="minorHAnsi"/>
        </w:rPr>
        <w:t xml:space="preserve">De begeleiding van ouders bestond uit observatie,structurering en ouderbegeleiding (tips en handvatten) daarnaast trad ik als dit nodig was op als casemanager en ondersteunde ouders in praktische zaken rondom de zorg. Daarnaast leerde ik in de (toenmalige) activerende begeleiding de kinderen vaardigheden aan op sociaal-emotioneel gebied (agressie-regulatie, zelfvertrouwen/zelfbeeld, inzicht in emoties, samenspelen, omgaan met anderen/conflicten), evenals praktisch vaardigheden (aanleren van het zelfstandig uitvoeren van bijv. ochtendritueel of een taak). </w:t>
      </w:r>
    </w:p>
    <w:p w:rsidR="009C7EA9" w:rsidRPr="00483621" w:rsidRDefault="009C7EA9" w:rsidP="00605B72">
      <w:pPr>
        <w:jc w:val="both"/>
        <w:rPr>
          <w:rFonts w:asciiTheme="minorHAnsi" w:hAnsiTheme="minorHAnsi" w:cstheme="minorHAnsi"/>
        </w:rPr>
      </w:pPr>
      <w:r w:rsidRPr="00483621">
        <w:rPr>
          <w:rFonts w:asciiTheme="minorHAnsi" w:hAnsiTheme="minorHAnsi" w:cstheme="minorHAnsi"/>
        </w:rPr>
        <w:t xml:space="preserve">Ook in de begeleiding van volwassenen en jongeren met een stoornis en of licht verstandelijke handicap heb ik ervaring (structuur aanbrengen in huishouden en dagritme/dagbesteding, </w:t>
      </w:r>
      <w:r w:rsidRPr="00483621">
        <w:rPr>
          <w:rFonts w:asciiTheme="minorHAnsi" w:hAnsiTheme="minorHAnsi" w:cstheme="minorHAnsi"/>
        </w:rPr>
        <w:lastRenderedPageBreak/>
        <w:t>hulp bij administratie, zelfstandigheidstraining, emotie-regulatie trainingen, ondersteuning dagelijkse dingen zoals boodschappen, ondersteuning bij aangaan sociale contacten en gesprekken met instellingen enz.). Daarnaast trad ik op als casemanager en ondersteunde de persoon bij praktische zaken rondom de zorg. Afstemming en het onderhouden van contacten met de omgeving en andere hulpverleners was hierin belangrijk.</w:t>
      </w:r>
      <w:r w:rsidR="00605B72">
        <w:rPr>
          <w:rFonts w:asciiTheme="minorHAnsi" w:hAnsiTheme="minorHAnsi" w:cstheme="minorHAnsi"/>
        </w:rPr>
        <w:t xml:space="preserve"> </w:t>
      </w:r>
      <w:r w:rsidR="003B675A" w:rsidRPr="00483621">
        <w:rPr>
          <w:rFonts w:asciiTheme="minorHAnsi" w:hAnsiTheme="minorHAnsi" w:cstheme="minorHAnsi"/>
        </w:rPr>
        <w:t>Mijn</w:t>
      </w:r>
      <w:r w:rsidR="00EE11A6" w:rsidRPr="00483621">
        <w:rPr>
          <w:rFonts w:asciiTheme="minorHAnsi" w:hAnsiTheme="minorHAnsi" w:cstheme="minorHAnsi"/>
        </w:rPr>
        <w:t xml:space="preserve"> cliënten en</w:t>
      </w:r>
      <w:r w:rsidR="003B675A" w:rsidRPr="00483621">
        <w:rPr>
          <w:rFonts w:asciiTheme="minorHAnsi" w:hAnsiTheme="minorHAnsi" w:cstheme="minorHAnsi"/>
        </w:rPr>
        <w:t xml:space="preserve"> werkzaamheden als</w:t>
      </w:r>
      <w:r w:rsidR="00605B72">
        <w:rPr>
          <w:rFonts w:asciiTheme="minorHAnsi" w:hAnsiTheme="minorHAnsi" w:cstheme="minorHAnsi"/>
        </w:rPr>
        <w:t xml:space="preserve"> </w:t>
      </w:r>
      <w:proofErr w:type="spellStart"/>
      <w:r w:rsidR="00605B72">
        <w:rPr>
          <w:rFonts w:asciiTheme="minorHAnsi" w:hAnsiTheme="minorHAnsi" w:cstheme="minorHAnsi"/>
        </w:rPr>
        <w:t>zzp’er</w:t>
      </w:r>
      <w:proofErr w:type="spellEnd"/>
      <w:r w:rsidR="00605B72">
        <w:rPr>
          <w:rFonts w:asciiTheme="minorHAnsi" w:hAnsiTheme="minorHAnsi" w:cstheme="minorHAnsi"/>
        </w:rPr>
        <w:t xml:space="preserve"> nu, zijn vergelijkbaar. </w:t>
      </w:r>
    </w:p>
    <w:p w:rsidR="009C7EA9" w:rsidRPr="00483621" w:rsidRDefault="009C7EA9" w:rsidP="009C7EA9">
      <w:pPr>
        <w:rPr>
          <w:rFonts w:asciiTheme="minorHAnsi" w:hAnsiTheme="minorHAnsi" w:cstheme="minorHAnsi"/>
        </w:rPr>
      </w:pPr>
    </w:p>
    <w:p w:rsidR="009C7EA9" w:rsidRPr="00483621" w:rsidRDefault="00C3094F" w:rsidP="009C7EA9">
      <w:pPr>
        <w:rPr>
          <w:rFonts w:asciiTheme="minorHAnsi" w:hAnsiTheme="minorHAnsi" w:cstheme="minorHAnsi"/>
          <w:u w:val="single"/>
        </w:rPr>
      </w:pPr>
      <w:r>
        <w:rPr>
          <w:rFonts w:asciiTheme="minorHAnsi" w:hAnsiTheme="minorHAnsi" w:cstheme="minorHAnsi"/>
          <w:u w:val="single"/>
        </w:rPr>
        <w:t xml:space="preserve">2004-2006 </w:t>
      </w:r>
      <w:proofErr w:type="spellStart"/>
      <w:r>
        <w:rPr>
          <w:rFonts w:asciiTheme="minorHAnsi" w:hAnsiTheme="minorHAnsi" w:cstheme="minorHAnsi"/>
          <w:u w:val="single"/>
        </w:rPr>
        <w:t>Stagaire</w:t>
      </w:r>
      <w:proofErr w:type="spellEnd"/>
      <w:r>
        <w:rPr>
          <w:rFonts w:asciiTheme="minorHAnsi" w:hAnsiTheme="minorHAnsi" w:cstheme="minorHAnsi"/>
          <w:u w:val="single"/>
        </w:rPr>
        <w:t xml:space="preserve"> en invalkracht</w:t>
      </w:r>
      <w:r w:rsidR="009C7EA9" w:rsidRPr="00483621">
        <w:rPr>
          <w:rFonts w:asciiTheme="minorHAnsi" w:hAnsiTheme="minorHAnsi" w:cstheme="minorHAnsi"/>
          <w:u w:val="single"/>
        </w:rPr>
        <w:t xml:space="preserve"> bij </w:t>
      </w:r>
      <w:proofErr w:type="spellStart"/>
      <w:r w:rsidR="009C7EA9" w:rsidRPr="00483621">
        <w:rPr>
          <w:rFonts w:asciiTheme="minorHAnsi" w:hAnsiTheme="minorHAnsi" w:cstheme="minorHAnsi"/>
          <w:u w:val="single"/>
        </w:rPr>
        <w:t>Kinderpsychiatrische</w:t>
      </w:r>
      <w:proofErr w:type="spellEnd"/>
      <w:r w:rsidR="009C7EA9" w:rsidRPr="00483621">
        <w:rPr>
          <w:rFonts w:asciiTheme="minorHAnsi" w:hAnsiTheme="minorHAnsi" w:cstheme="minorHAnsi"/>
          <w:u w:val="single"/>
        </w:rPr>
        <w:t xml:space="preserve"> Dagkliniek </w:t>
      </w:r>
      <w:proofErr w:type="spellStart"/>
      <w:r w:rsidR="009C7EA9" w:rsidRPr="00483621">
        <w:rPr>
          <w:rFonts w:asciiTheme="minorHAnsi" w:hAnsiTheme="minorHAnsi" w:cstheme="minorHAnsi"/>
          <w:u w:val="single"/>
        </w:rPr>
        <w:t>Herlaarhof</w:t>
      </w:r>
      <w:proofErr w:type="spellEnd"/>
      <w:r w:rsidR="009C7EA9" w:rsidRPr="00483621">
        <w:rPr>
          <w:rFonts w:asciiTheme="minorHAnsi" w:hAnsiTheme="minorHAnsi" w:cstheme="minorHAnsi"/>
          <w:u w:val="single"/>
        </w:rPr>
        <w:t xml:space="preserve"> in Veldhoven. </w:t>
      </w:r>
    </w:p>
    <w:p w:rsidR="009C7EA9" w:rsidRPr="00483621" w:rsidRDefault="009C7EA9" w:rsidP="009C7EA9">
      <w:pPr>
        <w:rPr>
          <w:rFonts w:asciiTheme="minorHAnsi" w:hAnsiTheme="minorHAnsi" w:cstheme="minorHAnsi"/>
        </w:rPr>
      </w:pPr>
    </w:p>
    <w:p w:rsidR="009C7EA9" w:rsidRPr="00483621" w:rsidRDefault="009C7EA9" w:rsidP="009C7EA9">
      <w:pPr>
        <w:jc w:val="both"/>
        <w:rPr>
          <w:rFonts w:asciiTheme="minorHAnsi" w:hAnsiTheme="minorHAnsi" w:cstheme="minorHAnsi"/>
        </w:rPr>
      </w:pPr>
      <w:r w:rsidRPr="00483621">
        <w:rPr>
          <w:rFonts w:asciiTheme="minorHAnsi" w:hAnsiTheme="minorHAnsi" w:cstheme="minorHAnsi"/>
        </w:rPr>
        <w:t>Als stagiaire observeerde en behandelde ik kinderen met een (</w:t>
      </w:r>
      <w:proofErr w:type="spellStart"/>
      <w:r w:rsidRPr="00483621">
        <w:rPr>
          <w:rFonts w:asciiTheme="minorHAnsi" w:hAnsiTheme="minorHAnsi" w:cstheme="minorHAnsi"/>
        </w:rPr>
        <w:t>gedrags</w:t>
      </w:r>
      <w:proofErr w:type="spellEnd"/>
      <w:r w:rsidRPr="00483621">
        <w:rPr>
          <w:rFonts w:asciiTheme="minorHAnsi" w:hAnsiTheme="minorHAnsi" w:cstheme="minorHAnsi"/>
        </w:rPr>
        <w:t xml:space="preserve">) stoornis in de leeftijd van 12 tot 18 jaar. Na mijn stage heb ik er gewerkt als invalskracht. </w:t>
      </w:r>
    </w:p>
    <w:p w:rsidR="00483621" w:rsidRDefault="009C7EA9" w:rsidP="00C3094F">
      <w:pPr>
        <w:jc w:val="both"/>
        <w:rPr>
          <w:rFonts w:asciiTheme="minorHAnsi" w:hAnsiTheme="minorHAnsi" w:cstheme="minorHAnsi"/>
        </w:rPr>
      </w:pPr>
      <w:r w:rsidRPr="00483621">
        <w:rPr>
          <w:rFonts w:asciiTheme="minorHAnsi" w:hAnsiTheme="minorHAnsi" w:cstheme="minorHAnsi"/>
        </w:rPr>
        <w:t xml:space="preserve">Naast mijn stage op de dagkliniek heb ik mezelf ook georiënteerd op de polikliniek (waar werd gediagnosticeerd) en ben ook hiermee bekend.  </w:t>
      </w:r>
    </w:p>
    <w:p w:rsidR="00C3094F" w:rsidRPr="00C3094F" w:rsidRDefault="00C3094F" w:rsidP="00C3094F">
      <w:pPr>
        <w:jc w:val="both"/>
        <w:rPr>
          <w:rFonts w:asciiTheme="minorHAnsi" w:hAnsiTheme="minorHAnsi" w:cstheme="minorHAnsi"/>
        </w:rPr>
      </w:pPr>
    </w:p>
    <w:p w:rsidR="009C7EA9" w:rsidRPr="00483621" w:rsidRDefault="009C7EA9" w:rsidP="009C7EA9">
      <w:pPr>
        <w:spacing w:after="200" w:line="276" w:lineRule="auto"/>
        <w:rPr>
          <w:rFonts w:asciiTheme="minorHAnsi" w:hAnsiTheme="minorHAnsi" w:cstheme="minorHAnsi"/>
          <w:u w:val="single"/>
        </w:rPr>
      </w:pPr>
      <w:r w:rsidRPr="00483621">
        <w:rPr>
          <w:rFonts w:asciiTheme="minorHAnsi" w:hAnsiTheme="minorHAnsi" w:cstheme="minorHAnsi"/>
          <w:u w:val="single"/>
        </w:rPr>
        <w:t xml:space="preserve">2000-2004 </w:t>
      </w:r>
      <w:r w:rsidR="00C3094F">
        <w:rPr>
          <w:rFonts w:asciiTheme="minorHAnsi" w:hAnsiTheme="minorHAnsi" w:cstheme="minorHAnsi"/>
          <w:u w:val="single"/>
        </w:rPr>
        <w:t xml:space="preserve">Bijbaan </w:t>
      </w:r>
      <w:r w:rsidRPr="00483621">
        <w:rPr>
          <w:rFonts w:asciiTheme="minorHAnsi" w:hAnsiTheme="minorHAnsi" w:cstheme="minorHAnsi"/>
          <w:u w:val="single"/>
        </w:rPr>
        <w:t>Gehandicaptenzorg bij Stichting Cello en Stichting Amarant</w:t>
      </w:r>
    </w:p>
    <w:p w:rsidR="009C7EA9" w:rsidRPr="00483621" w:rsidRDefault="009C7EA9" w:rsidP="009C7EA9">
      <w:pPr>
        <w:jc w:val="both"/>
        <w:rPr>
          <w:rFonts w:asciiTheme="minorHAnsi" w:hAnsiTheme="minorHAnsi" w:cstheme="minorHAnsi"/>
        </w:rPr>
      </w:pPr>
      <w:r w:rsidRPr="00483621">
        <w:rPr>
          <w:rFonts w:asciiTheme="minorHAnsi" w:hAnsiTheme="minorHAnsi" w:cstheme="minorHAnsi"/>
        </w:rPr>
        <w:t xml:space="preserve">Tijdens mijn studie Sociaal Pedagogische Hulpverlening heb ik gedurende 4 jaar gewerkt als begeleider van mensen met een verstandelijke beperking. Gedurende deze periode werkte in </w:t>
      </w:r>
      <w:proofErr w:type="spellStart"/>
      <w:r w:rsidRPr="00483621">
        <w:rPr>
          <w:rFonts w:asciiTheme="minorHAnsi" w:hAnsiTheme="minorHAnsi" w:cstheme="minorHAnsi"/>
        </w:rPr>
        <w:t>in</w:t>
      </w:r>
      <w:proofErr w:type="spellEnd"/>
      <w:r w:rsidRPr="00483621">
        <w:rPr>
          <w:rFonts w:asciiTheme="minorHAnsi" w:hAnsiTheme="minorHAnsi" w:cstheme="minorHAnsi"/>
        </w:rPr>
        <w:t xml:space="preserve"> vakanties en weekenden zowel op het (dag) </w:t>
      </w:r>
      <w:proofErr w:type="spellStart"/>
      <w:r w:rsidRPr="00483621">
        <w:rPr>
          <w:rFonts w:asciiTheme="minorHAnsi" w:hAnsiTheme="minorHAnsi" w:cstheme="minorHAnsi"/>
        </w:rPr>
        <w:t>activeitencentrum</w:t>
      </w:r>
      <w:proofErr w:type="spellEnd"/>
      <w:r w:rsidRPr="00483621">
        <w:rPr>
          <w:rFonts w:asciiTheme="minorHAnsi" w:hAnsiTheme="minorHAnsi" w:cstheme="minorHAnsi"/>
        </w:rPr>
        <w:t xml:space="preserve">, woongroepen en de buitendienst. Binnen de begeleiding heb ik mogen werken met de methode “Anders kijken naar…”  begeleiding van mensen met verstandelijke beperking van Jacques Heijkoop </w:t>
      </w:r>
    </w:p>
    <w:p w:rsidR="009C7EA9" w:rsidRPr="00483621" w:rsidRDefault="009C7EA9" w:rsidP="009C7EA9">
      <w:pPr>
        <w:jc w:val="both"/>
        <w:rPr>
          <w:rFonts w:asciiTheme="minorHAnsi" w:hAnsiTheme="minorHAnsi" w:cstheme="minorHAnsi"/>
        </w:rPr>
      </w:pPr>
    </w:p>
    <w:p w:rsidR="009C7EA9" w:rsidRPr="00483621" w:rsidRDefault="009C7EA9" w:rsidP="009C7EA9">
      <w:pPr>
        <w:jc w:val="both"/>
        <w:rPr>
          <w:rFonts w:asciiTheme="minorHAnsi" w:hAnsiTheme="minorHAnsi" w:cstheme="minorHAnsi"/>
        </w:rPr>
      </w:pPr>
      <w:r w:rsidRPr="00483621">
        <w:rPr>
          <w:rFonts w:asciiTheme="minorHAnsi" w:hAnsiTheme="minorHAnsi" w:cstheme="minorHAnsi"/>
        </w:rPr>
        <w:t xml:space="preserve">Ook heb ik bij Stichting Amarant gewerkt (Eindhoven) en daar heb ik de begeleiding van kinderen op me genomen in een logeerhuis voor kinderen met een verstandelijke beperking. </w:t>
      </w:r>
    </w:p>
    <w:p w:rsidR="009C7EA9" w:rsidRPr="00483621" w:rsidRDefault="009C7EA9" w:rsidP="009C7EA9">
      <w:pPr>
        <w:rPr>
          <w:rFonts w:asciiTheme="minorHAnsi" w:hAnsiTheme="minorHAnsi" w:cstheme="minorHAnsi"/>
        </w:rPr>
      </w:pPr>
    </w:p>
    <w:p w:rsidR="009C7EA9" w:rsidRPr="00483621" w:rsidRDefault="009C7EA9" w:rsidP="009C7EA9">
      <w:pPr>
        <w:spacing w:line="360" w:lineRule="auto"/>
        <w:rPr>
          <w:rFonts w:asciiTheme="minorHAnsi" w:hAnsiTheme="minorHAnsi" w:cstheme="minorHAnsi"/>
          <w:b/>
          <w:u w:val="single"/>
        </w:rPr>
      </w:pPr>
      <w:r w:rsidRPr="00483621">
        <w:rPr>
          <w:rFonts w:asciiTheme="minorHAnsi" w:hAnsiTheme="minorHAnsi" w:cstheme="minorHAnsi"/>
          <w:b/>
          <w:u w:val="single"/>
        </w:rPr>
        <w:t>Overige:</w:t>
      </w:r>
    </w:p>
    <w:p w:rsidR="009C7EA9" w:rsidRPr="00483621" w:rsidRDefault="009C7EA9" w:rsidP="009C7EA9">
      <w:pPr>
        <w:rPr>
          <w:rFonts w:asciiTheme="minorHAnsi" w:hAnsiTheme="minorHAnsi" w:cstheme="minorHAnsi"/>
        </w:rPr>
      </w:pPr>
      <w:r w:rsidRPr="00483621">
        <w:rPr>
          <w:rFonts w:asciiTheme="minorHAnsi" w:hAnsiTheme="minorHAnsi" w:cstheme="minorHAnsi"/>
        </w:rPr>
        <w:t xml:space="preserve">In bezit van rijbewijs en auto. </w:t>
      </w:r>
    </w:p>
    <w:p w:rsidR="006235AB" w:rsidRDefault="00AF55B6">
      <w:pPr>
        <w:rPr>
          <w:rFonts w:asciiTheme="minorHAnsi" w:hAnsiTheme="minorHAnsi" w:cstheme="minorHAnsi"/>
        </w:rPr>
      </w:pPr>
      <w:r w:rsidRPr="00483621">
        <w:rPr>
          <w:rFonts w:asciiTheme="minorHAnsi" w:hAnsiTheme="minorHAnsi" w:cstheme="minorHAnsi"/>
        </w:rPr>
        <w:t xml:space="preserve">VOG, KvK </w:t>
      </w:r>
      <w:proofErr w:type="spellStart"/>
      <w:r w:rsidRPr="00483621">
        <w:rPr>
          <w:rFonts w:asciiTheme="minorHAnsi" w:hAnsiTheme="minorHAnsi" w:cstheme="minorHAnsi"/>
        </w:rPr>
        <w:t>uitreksel</w:t>
      </w:r>
      <w:proofErr w:type="spellEnd"/>
      <w:r w:rsidRPr="00483621">
        <w:rPr>
          <w:rFonts w:asciiTheme="minorHAnsi" w:hAnsiTheme="minorHAnsi" w:cstheme="minorHAnsi"/>
        </w:rPr>
        <w:t xml:space="preserve">, </w:t>
      </w:r>
      <w:proofErr w:type="spellStart"/>
      <w:r w:rsidRPr="00483621">
        <w:rPr>
          <w:rFonts w:asciiTheme="minorHAnsi" w:hAnsiTheme="minorHAnsi" w:cstheme="minorHAnsi"/>
        </w:rPr>
        <w:t>agb</w:t>
      </w:r>
      <w:proofErr w:type="spellEnd"/>
      <w:r w:rsidRPr="00483621">
        <w:rPr>
          <w:rFonts w:asciiTheme="minorHAnsi" w:hAnsiTheme="minorHAnsi" w:cstheme="minorHAnsi"/>
        </w:rPr>
        <w:t xml:space="preserve">-codes </w:t>
      </w:r>
      <w:r w:rsidR="009C7EA9" w:rsidRPr="00483621">
        <w:rPr>
          <w:rFonts w:asciiTheme="minorHAnsi" w:hAnsiTheme="minorHAnsi" w:cstheme="minorHAnsi"/>
        </w:rPr>
        <w:t xml:space="preserve">aanwezig. </w:t>
      </w:r>
      <w:r w:rsidR="00C3094F">
        <w:rPr>
          <w:rFonts w:asciiTheme="minorHAnsi" w:hAnsiTheme="minorHAnsi" w:cstheme="minorHAnsi"/>
        </w:rPr>
        <w:t xml:space="preserve">KIWA en SKJ (her) registratie mogelijk. </w:t>
      </w:r>
      <w:bookmarkStart w:id="0" w:name="_GoBack"/>
      <w:bookmarkEnd w:id="0"/>
      <w:r w:rsidR="00C3094F">
        <w:rPr>
          <w:rFonts w:asciiTheme="minorHAnsi" w:hAnsiTheme="minorHAnsi" w:cstheme="minorHAnsi"/>
        </w:rPr>
        <w:t xml:space="preserve">Beroepsaansprakelijkheidsverzekering aanwezig. Lid van NFG beroepsorganisatie en Klachtenportaal Zorg. </w:t>
      </w:r>
    </w:p>
    <w:p w:rsidR="00C3094F" w:rsidRDefault="00C3094F">
      <w:pPr>
        <w:rPr>
          <w:rFonts w:asciiTheme="minorHAnsi" w:hAnsiTheme="minorHAnsi" w:cstheme="minorHAnsi"/>
        </w:rPr>
      </w:pPr>
    </w:p>
    <w:p w:rsidR="00C3094F" w:rsidRDefault="00C3094F">
      <w:pPr>
        <w:rPr>
          <w:rFonts w:asciiTheme="minorHAnsi" w:hAnsiTheme="minorHAnsi" w:cstheme="minorHAnsi"/>
        </w:rPr>
      </w:pPr>
    </w:p>
    <w:p w:rsidR="00C3094F" w:rsidRDefault="00C3094F">
      <w:pPr>
        <w:rPr>
          <w:rFonts w:asciiTheme="minorHAnsi" w:hAnsiTheme="minorHAnsi" w:cstheme="minorHAnsi"/>
        </w:rPr>
      </w:pPr>
    </w:p>
    <w:p w:rsidR="00C3094F" w:rsidRPr="00483621" w:rsidRDefault="00C3094F">
      <w:pPr>
        <w:rPr>
          <w:rFonts w:asciiTheme="minorHAnsi" w:hAnsiTheme="minorHAnsi" w:cstheme="minorHAnsi"/>
        </w:rPr>
      </w:pPr>
    </w:p>
    <w:sectPr w:rsidR="00C3094F" w:rsidRPr="00483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A4D20"/>
    <w:multiLevelType w:val="hybridMultilevel"/>
    <w:tmpl w:val="04F81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7A374B"/>
    <w:multiLevelType w:val="hybridMultilevel"/>
    <w:tmpl w:val="E79AA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A9"/>
    <w:rsid w:val="00010DB9"/>
    <w:rsid w:val="00043D70"/>
    <w:rsid w:val="002A5E80"/>
    <w:rsid w:val="003A0F49"/>
    <w:rsid w:val="003B675A"/>
    <w:rsid w:val="00483621"/>
    <w:rsid w:val="005F0312"/>
    <w:rsid w:val="005F1520"/>
    <w:rsid w:val="00605B72"/>
    <w:rsid w:val="006235AB"/>
    <w:rsid w:val="00634766"/>
    <w:rsid w:val="007A6ADD"/>
    <w:rsid w:val="008A76CB"/>
    <w:rsid w:val="00917139"/>
    <w:rsid w:val="009C7EA9"/>
    <w:rsid w:val="00A02B23"/>
    <w:rsid w:val="00AF55B6"/>
    <w:rsid w:val="00B11E97"/>
    <w:rsid w:val="00B9523C"/>
    <w:rsid w:val="00C3094F"/>
    <w:rsid w:val="00D03960"/>
    <w:rsid w:val="00D33274"/>
    <w:rsid w:val="00E42E7D"/>
    <w:rsid w:val="00EE1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28482-D0E2-4203-91C5-F051865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7EA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C7EA9"/>
    <w:rPr>
      <w:color w:val="0000FF"/>
      <w:u w:val="single"/>
    </w:rPr>
  </w:style>
  <w:style w:type="paragraph" w:styleId="Lijstalinea">
    <w:name w:val="List Paragraph"/>
    <w:basedOn w:val="Standaard"/>
    <w:uiPriority w:val="34"/>
    <w:qFormat/>
    <w:rsid w:val="009C7EA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1042</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linda van lier</cp:lastModifiedBy>
  <cp:revision>13</cp:revision>
  <dcterms:created xsi:type="dcterms:W3CDTF">2018-05-01T17:04:00Z</dcterms:created>
  <dcterms:modified xsi:type="dcterms:W3CDTF">2020-10-20T09:23:00Z</dcterms:modified>
</cp:coreProperties>
</file>